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DEA9" w14:textId="4501B104" w:rsidR="00130BF3" w:rsidRDefault="004C14BC" w:rsidP="001601EA">
      <w:pPr>
        <w:jc w:val="both"/>
        <w:rPr>
          <w:rFonts w:cstheme="minorHAnsi"/>
          <w:b/>
          <w:bCs/>
          <w:color w:val="333333"/>
          <w:sz w:val="24"/>
          <w:szCs w:val="24"/>
          <w:u w:val="single"/>
        </w:rPr>
      </w:pPr>
      <w:r>
        <w:rPr>
          <w:rFonts w:cstheme="minorHAnsi"/>
          <w:b/>
          <w:bCs/>
          <w:noProof/>
          <w:color w:val="333333"/>
          <w:sz w:val="24"/>
          <w:szCs w:val="24"/>
          <w:u w:val="single"/>
        </w:rPr>
        <w:drawing>
          <wp:anchor distT="0" distB="0" distL="114300" distR="114300" simplePos="0" relativeHeight="251659264" behindDoc="0" locked="0" layoutInCell="1" allowOverlap="1" wp14:anchorId="43AF0367" wp14:editId="4AC04713">
            <wp:simplePos x="0" y="0"/>
            <wp:positionH relativeFrom="column">
              <wp:posOffset>1403131</wp:posOffset>
            </wp:positionH>
            <wp:positionV relativeFrom="paragraph">
              <wp:posOffset>285</wp:posOffset>
            </wp:positionV>
            <wp:extent cx="3214370" cy="1308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30309" b="27761"/>
                    <a:stretch/>
                  </pic:blipFill>
                  <pic:spPr bwMode="auto">
                    <a:xfrm>
                      <a:off x="0" y="0"/>
                      <a:ext cx="3214370" cy="130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7FB627" w14:textId="378A8924" w:rsidR="00B61C5C" w:rsidRDefault="009E2C37" w:rsidP="001601EA">
      <w:pPr>
        <w:jc w:val="both"/>
        <w:rPr>
          <w:rFonts w:cstheme="minorHAnsi"/>
          <w:b/>
          <w:bCs/>
          <w:color w:val="333333"/>
          <w:sz w:val="24"/>
          <w:szCs w:val="24"/>
          <w:u w:val="single"/>
        </w:rPr>
      </w:pPr>
      <w:r w:rsidRPr="00867C17">
        <w:rPr>
          <w:rFonts w:cstheme="minorHAnsi"/>
          <w:b/>
          <w:bCs/>
          <w:color w:val="333333"/>
          <w:sz w:val="24"/>
          <w:szCs w:val="24"/>
          <w:u w:val="single"/>
        </w:rPr>
        <w:t>Exhibitor</w:t>
      </w:r>
      <w:r w:rsidR="00B61C5C" w:rsidRPr="00867C17">
        <w:rPr>
          <w:rFonts w:cstheme="minorHAnsi"/>
          <w:b/>
          <w:bCs/>
          <w:color w:val="333333"/>
          <w:sz w:val="24"/>
          <w:szCs w:val="24"/>
          <w:u w:val="single"/>
        </w:rPr>
        <w:t xml:space="preserve"> Terms and Conditions</w:t>
      </w:r>
    </w:p>
    <w:p w14:paraId="51ACC7AE" w14:textId="374CA0F2" w:rsidR="00456C6D" w:rsidRPr="00867C17" w:rsidRDefault="00456C6D" w:rsidP="001601EA">
      <w:pPr>
        <w:jc w:val="both"/>
        <w:rPr>
          <w:rFonts w:cstheme="minorHAnsi"/>
          <w:color w:val="333333"/>
          <w:sz w:val="24"/>
          <w:szCs w:val="24"/>
          <w:u w:val="single"/>
        </w:rPr>
      </w:pPr>
    </w:p>
    <w:p w14:paraId="4E7BCC1C" w14:textId="533D20D0" w:rsidR="003D3825" w:rsidRPr="00867C17" w:rsidRDefault="003D3825" w:rsidP="001601EA">
      <w:pPr>
        <w:jc w:val="both"/>
        <w:rPr>
          <w:rFonts w:cstheme="minorHAnsi"/>
          <w:color w:val="333333"/>
          <w:sz w:val="24"/>
          <w:szCs w:val="24"/>
        </w:rPr>
      </w:pPr>
      <w:r w:rsidRPr="00867C17">
        <w:rPr>
          <w:rFonts w:cstheme="minorHAnsi"/>
          <w:color w:val="333333"/>
          <w:sz w:val="24"/>
          <w:szCs w:val="24"/>
        </w:rPr>
        <w:t xml:space="preserve">These are the standard terms of </w:t>
      </w:r>
      <w:r w:rsidR="00FC002A" w:rsidRPr="00867C17">
        <w:rPr>
          <w:rFonts w:cstheme="minorHAnsi"/>
          <w:color w:val="333333"/>
          <w:sz w:val="24"/>
          <w:szCs w:val="24"/>
        </w:rPr>
        <w:t>Exhibitor</w:t>
      </w:r>
      <w:r w:rsidRPr="00867C17">
        <w:rPr>
          <w:rFonts w:cstheme="minorHAnsi"/>
          <w:color w:val="333333"/>
          <w:sz w:val="24"/>
          <w:szCs w:val="24"/>
        </w:rPr>
        <w:t xml:space="preserve"> Business of </w:t>
      </w:r>
      <w:proofErr w:type="gramStart"/>
      <w:r w:rsidR="00FC002A" w:rsidRPr="00867C17">
        <w:rPr>
          <w:rFonts w:cstheme="minorHAnsi"/>
          <w:color w:val="333333"/>
          <w:sz w:val="24"/>
          <w:szCs w:val="24"/>
        </w:rPr>
        <w:t>A</w:t>
      </w:r>
      <w:proofErr w:type="gramEnd"/>
      <w:r w:rsidR="00FC002A" w:rsidRPr="00867C17">
        <w:rPr>
          <w:rFonts w:cstheme="minorHAnsi"/>
          <w:color w:val="333333"/>
          <w:sz w:val="24"/>
          <w:szCs w:val="24"/>
        </w:rPr>
        <w:t xml:space="preserve"> Moment of You Limited </w:t>
      </w:r>
      <w:r w:rsidRPr="00867C17">
        <w:rPr>
          <w:rFonts w:cstheme="minorHAnsi"/>
          <w:color w:val="333333"/>
          <w:sz w:val="24"/>
          <w:szCs w:val="24"/>
        </w:rPr>
        <w:t>(</w:t>
      </w:r>
      <w:r w:rsidR="00FC002A" w:rsidRPr="00867C17">
        <w:rPr>
          <w:rFonts w:cstheme="minorHAnsi"/>
          <w:color w:val="333333"/>
          <w:sz w:val="24"/>
          <w:szCs w:val="24"/>
        </w:rPr>
        <w:t>AMOY</w:t>
      </w:r>
      <w:r w:rsidRPr="00867C17">
        <w:rPr>
          <w:rFonts w:cstheme="minorHAnsi"/>
          <w:color w:val="333333"/>
          <w:sz w:val="24"/>
          <w:szCs w:val="24"/>
        </w:rPr>
        <w:t xml:space="preserve">), of </w:t>
      </w:r>
      <w:r w:rsidR="00FC002A" w:rsidRPr="00867C17">
        <w:rPr>
          <w:rFonts w:cstheme="minorHAnsi"/>
          <w:color w:val="333333"/>
          <w:sz w:val="24"/>
          <w:szCs w:val="24"/>
        </w:rPr>
        <w:t>1 White Close, Horley Surrey RH6 8GE</w:t>
      </w:r>
      <w:r w:rsidRPr="00867C17">
        <w:rPr>
          <w:rFonts w:cstheme="minorHAnsi"/>
          <w:color w:val="333333"/>
          <w:sz w:val="24"/>
          <w:szCs w:val="24"/>
        </w:rPr>
        <w:t xml:space="preserve">, and all work undertaken by </w:t>
      </w:r>
      <w:r w:rsidR="00FC002A" w:rsidRPr="00867C17">
        <w:rPr>
          <w:rFonts w:cstheme="minorHAnsi"/>
          <w:color w:val="333333"/>
          <w:sz w:val="24"/>
          <w:szCs w:val="24"/>
        </w:rPr>
        <w:t>AMOY</w:t>
      </w:r>
      <w:r w:rsidRPr="00867C17">
        <w:rPr>
          <w:rFonts w:cstheme="minorHAnsi"/>
          <w:color w:val="333333"/>
          <w:sz w:val="24"/>
          <w:szCs w:val="24"/>
        </w:rPr>
        <w:t xml:space="preserve"> shall be on these terms unless specifically varied in writing and agreed to by both parties prior to the </w:t>
      </w:r>
      <w:r w:rsidR="00073CF4" w:rsidRPr="00867C17">
        <w:rPr>
          <w:rFonts w:cstheme="minorHAnsi"/>
          <w:color w:val="333333"/>
          <w:sz w:val="24"/>
          <w:szCs w:val="24"/>
        </w:rPr>
        <w:t>event</w:t>
      </w:r>
      <w:r w:rsidR="005148E9" w:rsidRPr="00867C17">
        <w:rPr>
          <w:rFonts w:cstheme="minorHAnsi"/>
          <w:color w:val="333333"/>
          <w:sz w:val="24"/>
          <w:szCs w:val="24"/>
        </w:rPr>
        <w:t>.</w:t>
      </w:r>
    </w:p>
    <w:p w14:paraId="7E52351F" w14:textId="23588C54" w:rsidR="0077405E" w:rsidRDefault="0077405E" w:rsidP="001601EA">
      <w:pPr>
        <w:jc w:val="both"/>
        <w:rPr>
          <w:rFonts w:cstheme="minorHAnsi"/>
          <w:color w:val="333333"/>
          <w:sz w:val="24"/>
          <w:szCs w:val="24"/>
        </w:rPr>
      </w:pPr>
      <w:r w:rsidRPr="00867C17">
        <w:rPr>
          <w:rFonts w:cstheme="minorHAnsi"/>
          <w:color w:val="333333"/>
          <w:sz w:val="24"/>
          <w:szCs w:val="24"/>
        </w:rPr>
        <w:t>The Event for these purposes will take place on 12</w:t>
      </w:r>
      <w:r w:rsidRPr="00867C17">
        <w:rPr>
          <w:rFonts w:cstheme="minorHAnsi"/>
          <w:color w:val="333333"/>
          <w:sz w:val="24"/>
          <w:szCs w:val="24"/>
          <w:vertAlign w:val="superscript"/>
        </w:rPr>
        <w:t>th</w:t>
      </w:r>
      <w:r w:rsidRPr="00867C17">
        <w:rPr>
          <w:rFonts w:cstheme="minorHAnsi"/>
          <w:color w:val="333333"/>
          <w:sz w:val="24"/>
          <w:szCs w:val="24"/>
        </w:rPr>
        <w:t xml:space="preserve"> September 2021.</w:t>
      </w:r>
    </w:p>
    <w:p w14:paraId="19A2C657" w14:textId="26B8AF4F" w:rsidR="001601EA" w:rsidRPr="00867C17" w:rsidRDefault="001601EA" w:rsidP="001601EA">
      <w:pPr>
        <w:jc w:val="both"/>
        <w:rPr>
          <w:rFonts w:cstheme="minorHAnsi"/>
          <w:color w:val="333333"/>
          <w:sz w:val="24"/>
          <w:szCs w:val="24"/>
        </w:rPr>
      </w:pPr>
    </w:p>
    <w:p w14:paraId="32CCD621" w14:textId="52E2CFAE" w:rsidR="00B61C5C" w:rsidRDefault="00B61C5C" w:rsidP="001601EA">
      <w:pPr>
        <w:jc w:val="both"/>
        <w:divId w:val="775255395"/>
        <w:rPr>
          <w:rFonts w:cstheme="minorHAnsi"/>
          <w:b/>
          <w:bCs/>
          <w:color w:val="333333"/>
          <w:sz w:val="24"/>
          <w:szCs w:val="24"/>
        </w:rPr>
      </w:pPr>
      <w:r w:rsidRPr="00867C17">
        <w:rPr>
          <w:rFonts w:cstheme="minorHAnsi"/>
          <w:b/>
          <w:bCs/>
          <w:color w:val="333333"/>
          <w:sz w:val="24"/>
          <w:szCs w:val="24"/>
        </w:rPr>
        <w:t>Booking and Payment Terms</w:t>
      </w:r>
    </w:p>
    <w:p w14:paraId="50E56316" w14:textId="55528E83" w:rsidR="001601EA" w:rsidRPr="00867C17" w:rsidRDefault="001601EA" w:rsidP="001601EA">
      <w:pPr>
        <w:jc w:val="both"/>
        <w:divId w:val="775255395"/>
        <w:rPr>
          <w:rFonts w:cstheme="minorHAnsi"/>
          <w:color w:val="333333"/>
          <w:sz w:val="24"/>
          <w:szCs w:val="24"/>
        </w:rPr>
      </w:pPr>
    </w:p>
    <w:p w14:paraId="384541F5" w14:textId="35286D4B" w:rsidR="00867C17" w:rsidRDefault="00D52A6D" w:rsidP="001601EA">
      <w:pPr>
        <w:pStyle w:val="ListParagraph"/>
        <w:numPr>
          <w:ilvl w:val="0"/>
          <w:numId w:val="2"/>
        </w:numPr>
        <w:jc w:val="both"/>
        <w:divId w:val="775255395"/>
        <w:rPr>
          <w:rFonts w:cstheme="minorHAnsi"/>
          <w:color w:val="333333"/>
          <w:sz w:val="24"/>
          <w:szCs w:val="24"/>
        </w:rPr>
      </w:pPr>
      <w:r w:rsidRPr="00867C17">
        <w:rPr>
          <w:rFonts w:cstheme="minorHAnsi"/>
          <w:color w:val="333333"/>
          <w:sz w:val="24"/>
          <w:szCs w:val="24"/>
        </w:rPr>
        <w:t>A Moment of You Limited</w:t>
      </w:r>
      <w:r w:rsidR="00B61C5C" w:rsidRPr="00867C17">
        <w:rPr>
          <w:rFonts w:cstheme="minorHAnsi"/>
          <w:color w:val="333333"/>
          <w:sz w:val="24"/>
          <w:szCs w:val="24"/>
        </w:rPr>
        <w:t xml:space="preserve"> referred to</w:t>
      </w:r>
      <w:r w:rsidR="003D3825" w:rsidRPr="00867C17">
        <w:rPr>
          <w:rFonts w:cstheme="minorHAnsi"/>
          <w:color w:val="333333"/>
          <w:sz w:val="24"/>
          <w:szCs w:val="24"/>
        </w:rPr>
        <w:t xml:space="preserve"> </w:t>
      </w:r>
      <w:r w:rsidR="00B61C5C" w:rsidRPr="00867C17">
        <w:rPr>
          <w:rFonts w:cstheme="minorHAnsi"/>
          <w:color w:val="333333"/>
          <w:sz w:val="24"/>
          <w:szCs w:val="24"/>
        </w:rPr>
        <w:t xml:space="preserve">as </w:t>
      </w:r>
      <w:r w:rsidRPr="00867C17">
        <w:rPr>
          <w:rFonts w:cstheme="minorHAnsi"/>
          <w:color w:val="333333"/>
          <w:sz w:val="24"/>
          <w:szCs w:val="24"/>
        </w:rPr>
        <w:t>AMOY</w:t>
      </w:r>
      <w:r w:rsidR="00B61C5C" w:rsidRPr="00867C17">
        <w:rPr>
          <w:rFonts w:cstheme="minorHAnsi"/>
          <w:color w:val="333333"/>
          <w:sz w:val="24"/>
          <w:szCs w:val="24"/>
        </w:rPr>
        <w:t xml:space="preserve"> reserves the right to refuse a</w:t>
      </w:r>
      <w:r w:rsidR="001601EA">
        <w:rPr>
          <w:rFonts w:cstheme="minorHAnsi"/>
          <w:color w:val="333333"/>
          <w:sz w:val="24"/>
          <w:szCs w:val="24"/>
        </w:rPr>
        <w:t>n</w:t>
      </w:r>
      <w:r w:rsidR="00B61C5C" w:rsidRPr="00867C17">
        <w:rPr>
          <w:rFonts w:cstheme="minorHAnsi"/>
          <w:color w:val="333333"/>
          <w:sz w:val="24"/>
          <w:szCs w:val="24"/>
        </w:rPr>
        <w:t xml:space="preserve"> application without reason.</w:t>
      </w:r>
    </w:p>
    <w:p w14:paraId="3BC320B3" w14:textId="77777777" w:rsidR="00867C17" w:rsidRPr="00D06E68" w:rsidRDefault="00867C17" w:rsidP="00D06E68">
      <w:pPr>
        <w:divId w:val="775255395"/>
        <w:rPr>
          <w:rFonts w:eastAsia="Times New Roman" w:cstheme="minorHAnsi"/>
          <w:color w:val="333333"/>
          <w:sz w:val="24"/>
          <w:szCs w:val="24"/>
        </w:rPr>
      </w:pPr>
    </w:p>
    <w:p w14:paraId="5A5C479E" w14:textId="1664A311" w:rsidR="00867C17" w:rsidRPr="00867C17" w:rsidRDefault="00867C17" w:rsidP="001601EA">
      <w:pPr>
        <w:pStyle w:val="ListParagraph"/>
        <w:numPr>
          <w:ilvl w:val="0"/>
          <w:numId w:val="2"/>
        </w:numPr>
        <w:jc w:val="both"/>
        <w:divId w:val="775255395"/>
        <w:rPr>
          <w:rFonts w:cstheme="minorHAnsi"/>
          <w:color w:val="333333"/>
          <w:sz w:val="24"/>
          <w:szCs w:val="24"/>
        </w:rPr>
      </w:pPr>
      <w:r>
        <w:rPr>
          <w:rFonts w:eastAsia="Times New Roman" w:cstheme="minorHAnsi"/>
          <w:color w:val="333333"/>
          <w:sz w:val="24"/>
          <w:szCs w:val="24"/>
        </w:rPr>
        <w:t>A</w:t>
      </w:r>
      <w:r w:rsidR="00B61C5C" w:rsidRPr="00867C17">
        <w:rPr>
          <w:rFonts w:eastAsia="Times New Roman" w:cstheme="minorHAnsi"/>
          <w:color w:val="333333"/>
          <w:sz w:val="24"/>
          <w:szCs w:val="24"/>
        </w:rPr>
        <w:t xml:space="preserve"> signed copy of these terms and conditions (electronically signed is fine </w:t>
      </w:r>
      <w:r w:rsidR="00D06E68">
        <w:rPr>
          <w:rFonts w:eastAsia="Times New Roman" w:cstheme="minorHAnsi"/>
          <w:color w:val="333333"/>
          <w:sz w:val="24"/>
          <w:szCs w:val="24"/>
        </w:rPr>
        <w:t>using the</w:t>
      </w:r>
      <w:r w:rsidR="00B61C5C" w:rsidRPr="00867C17">
        <w:rPr>
          <w:rFonts w:eastAsia="Times New Roman" w:cstheme="minorHAnsi"/>
          <w:color w:val="333333"/>
          <w:sz w:val="24"/>
          <w:szCs w:val="24"/>
        </w:rPr>
        <w:t xml:space="preserve"> tick box</w:t>
      </w:r>
      <w:r w:rsidR="00D06E68">
        <w:rPr>
          <w:rFonts w:eastAsia="Times New Roman" w:cstheme="minorHAnsi"/>
          <w:color w:val="333333"/>
          <w:sz w:val="24"/>
          <w:szCs w:val="24"/>
        </w:rPr>
        <w:t xml:space="preserve"> on the application form</w:t>
      </w:r>
      <w:r w:rsidR="00B61C5C" w:rsidRPr="00867C17">
        <w:rPr>
          <w:rFonts w:eastAsia="Times New Roman" w:cstheme="minorHAnsi"/>
          <w:color w:val="333333"/>
          <w:sz w:val="24"/>
          <w:szCs w:val="24"/>
        </w:rPr>
        <w:t xml:space="preserve">), together with your completed application form must be </w:t>
      </w:r>
      <w:r w:rsidR="00B61C5C" w:rsidRPr="00867C17">
        <w:rPr>
          <w:rFonts w:eastAsia="Times New Roman" w:cstheme="minorHAnsi"/>
          <w:color w:val="000000" w:themeColor="text1"/>
          <w:sz w:val="24"/>
          <w:szCs w:val="24"/>
        </w:rPr>
        <w:t>received before any application can be considered.</w:t>
      </w:r>
    </w:p>
    <w:p w14:paraId="213462A6" w14:textId="77777777" w:rsidR="00867C17" w:rsidRPr="00867C17" w:rsidRDefault="00867C17" w:rsidP="001601EA">
      <w:pPr>
        <w:pStyle w:val="ListParagraph"/>
        <w:divId w:val="775255395"/>
        <w:rPr>
          <w:rFonts w:eastAsia="Times New Roman" w:cstheme="minorHAnsi"/>
          <w:color w:val="000000" w:themeColor="text1"/>
          <w:sz w:val="24"/>
          <w:szCs w:val="24"/>
        </w:rPr>
      </w:pPr>
    </w:p>
    <w:p w14:paraId="364BE37C" w14:textId="0ED92395" w:rsidR="00867C17" w:rsidRPr="00867C17" w:rsidRDefault="00B61C5C" w:rsidP="001601EA">
      <w:pPr>
        <w:pStyle w:val="ListParagraph"/>
        <w:numPr>
          <w:ilvl w:val="0"/>
          <w:numId w:val="2"/>
        </w:numPr>
        <w:jc w:val="both"/>
        <w:divId w:val="775255395"/>
        <w:rPr>
          <w:rFonts w:cstheme="minorHAnsi"/>
          <w:color w:val="333333"/>
          <w:sz w:val="24"/>
          <w:szCs w:val="24"/>
        </w:rPr>
      </w:pPr>
      <w:r w:rsidRPr="00867C17">
        <w:rPr>
          <w:rFonts w:eastAsia="Times New Roman" w:cstheme="minorHAnsi"/>
          <w:color w:val="000000" w:themeColor="text1"/>
          <w:sz w:val="24"/>
          <w:szCs w:val="24"/>
        </w:rPr>
        <w:t>All necessary certificates including Public Liability Insurance</w:t>
      </w:r>
      <w:r w:rsidR="00920AAC" w:rsidRPr="00867C17">
        <w:rPr>
          <w:rFonts w:eastAsia="Times New Roman" w:cstheme="minorHAnsi"/>
          <w:color w:val="000000" w:themeColor="text1"/>
          <w:sz w:val="24"/>
          <w:szCs w:val="24"/>
        </w:rPr>
        <w:t xml:space="preserve"> </w:t>
      </w:r>
      <w:r w:rsidRPr="00867C17">
        <w:rPr>
          <w:rFonts w:eastAsia="Times New Roman" w:cstheme="minorHAnsi"/>
          <w:color w:val="000000" w:themeColor="text1"/>
          <w:sz w:val="24"/>
          <w:szCs w:val="24"/>
        </w:rPr>
        <w:t>must be sent electronically to </w:t>
      </w:r>
      <w:r w:rsidR="00FE4B57" w:rsidRPr="00867C17">
        <w:rPr>
          <w:rFonts w:eastAsia="Times New Roman" w:cstheme="minorHAnsi"/>
          <w:color w:val="000000" w:themeColor="text1"/>
          <w:sz w:val="24"/>
          <w:szCs w:val="24"/>
        </w:rPr>
        <w:t>hello@amomentofyou.com</w:t>
      </w:r>
      <w:r w:rsidRPr="00867C17">
        <w:rPr>
          <w:rFonts w:eastAsia="Times New Roman" w:cstheme="minorHAnsi"/>
          <w:color w:val="000000" w:themeColor="text1"/>
          <w:sz w:val="24"/>
          <w:szCs w:val="24"/>
        </w:rPr>
        <w:t> </w:t>
      </w:r>
      <w:r w:rsidR="00522833">
        <w:rPr>
          <w:rFonts w:eastAsia="Times New Roman" w:cstheme="minorHAnsi"/>
          <w:color w:val="000000" w:themeColor="text1"/>
          <w:sz w:val="24"/>
          <w:szCs w:val="24"/>
        </w:rPr>
        <w:t>within 7 days of your confirmed stall</w:t>
      </w:r>
      <w:r w:rsidR="00FE4B57" w:rsidRPr="00867C17">
        <w:rPr>
          <w:rFonts w:eastAsia="Times New Roman" w:cstheme="minorHAnsi"/>
          <w:color w:val="000000" w:themeColor="text1"/>
          <w:sz w:val="24"/>
          <w:szCs w:val="24"/>
        </w:rPr>
        <w:t xml:space="preserve">. Failure to provide a copy of the Public Liability Certificate by this date may result in your pitch being revoked. If your pitch is revoked due to non receipt of the Public </w:t>
      </w:r>
      <w:r w:rsidR="00FA4B68" w:rsidRPr="00867C17">
        <w:rPr>
          <w:rFonts w:eastAsia="Times New Roman" w:cstheme="minorHAnsi"/>
          <w:color w:val="000000" w:themeColor="text1"/>
          <w:sz w:val="24"/>
          <w:szCs w:val="24"/>
        </w:rPr>
        <w:t>Liability</w:t>
      </w:r>
      <w:r w:rsidR="00FE4B57" w:rsidRPr="00867C17">
        <w:rPr>
          <w:rFonts w:eastAsia="Times New Roman" w:cstheme="minorHAnsi"/>
          <w:color w:val="000000" w:themeColor="text1"/>
          <w:sz w:val="24"/>
          <w:szCs w:val="24"/>
        </w:rPr>
        <w:t xml:space="preserve"> Insurance,</w:t>
      </w:r>
      <w:r w:rsidR="00FA4B68" w:rsidRPr="00867C17">
        <w:rPr>
          <w:rFonts w:eastAsia="Times New Roman" w:cstheme="minorHAnsi"/>
          <w:color w:val="000000" w:themeColor="text1"/>
          <w:sz w:val="24"/>
          <w:szCs w:val="24"/>
        </w:rPr>
        <w:t xml:space="preserve"> AMOY reserves the right to</w:t>
      </w:r>
      <w:r w:rsidR="00867C17">
        <w:rPr>
          <w:rFonts w:eastAsia="Times New Roman" w:cstheme="minorHAnsi"/>
          <w:color w:val="000000" w:themeColor="text1"/>
          <w:sz w:val="24"/>
          <w:szCs w:val="24"/>
        </w:rPr>
        <w:t>:</w:t>
      </w:r>
    </w:p>
    <w:p w14:paraId="46858319" w14:textId="77777777" w:rsidR="00867C17" w:rsidRPr="00867C17" w:rsidRDefault="00867C17" w:rsidP="001601EA">
      <w:pPr>
        <w:pStyle w:val="ListParagraph"/>
        <w:divId w:val="775255395"/>
        <w:rPr>
          <w:rFonts w:cstheme="minorHAnsi"/>
          <w:color w:val="333333"/>
          <w:sz w:val="24"/>
          <w:szCs w:val="24"/>
        </w:rPr>
      </w:pPr>
    </w:p>
    <w:p w14:paraId="11C080AE" w14:textId="7270AB48" w:rsidR="00867C17" w:rsidRPr="00867C17" w:rsidRDefault="00867C17" w:rsidP="001601EA">
      <w:pPr>
        <w:pStyle w:val="ListParagraph"/>
        <w:numPr>
          <w:ilvl w:val="7"/>
          <w:numId w:val="2"/>
        </w:numPr>
        <w:jc w:val="both"/>
        <w:divId w:val="775255395"/>
        <w:rPr>
          <w:rFonts w:cstheme="minorHAnsi"/>
          <w:color w:val="333333"/>
          <w:sz w:val="24"/>
          <w:szCs w:val="24"/>
        </w:rPr>
      </w:pPr>
      <w:r>
        <w:rPr>
          <w:rFonts w:cstheme="minorHAnsi"/>
          <w:color w:val="333333"/>
          <w:sz w:val="24"/>
          <w:szCs w:val="24"/>
        </w:rPr>
        <w:tab/>
      </w:r>
      <w:r w:rsidR="00FA4B68" w:rsidRPr="00867C17">
        <w:rPr>
          <w:rFonts w:eastAsia="Times New Roman" w:cstheme="minorHAnsi"/>
          <w:color w:val="000000" w:themeColor="text1"/>
          <w:sz w:val="24"/>
          <w:szCs w:val="24"/>
        </w:rPr>
        <w:t xml:space="preserve">cancel the booking without further notice and retain the full </w:t>
      </w:r>
      <w:r w:rsidR="00456C6D" w:rsidRPr="00867C17">
        <w:rPr>
          <w:rFonts w:eastAsia="Times New Roman" w:cstheme="minorHAnsi"/>
          <w:color w:val="000000" w:themeColor="text1"/>
          <w:sz w:val="24"/>
          <w:szCs w:val="24"/>
        </w:rPr>
        <w:t>deposit</w:t>
      </w:r>
      <w:r w:rsidR="00456C6D">
        <w:rPr>
          <w:rFonts w:eastAsia="Times New Roman" w:cstheme="minorHAnsi"/>
          <w:color w:val="000000" w:themeColor="text1"/>
          <w:sz w:val="24"/>
          <w:szCs w:val="24"/>
        </w:rPr>
        <w:t>.</w:t>
      </w:r>
    </w:p>
    <w:p w14:paraId="4B0E7F89" w14:textId="6600E2BF" w:rsidR="00867C17" w:rsidRDefault="00FA4B68" w:rsidP="001601EA">
      <w:pPr>
        <w:pStyle w:val="ListParagraph"/>
        <w:ind w:left="644"/>
        <w:jc w:val="both"/>
        <w:divId w:val="775255395"/>
        <w:rPr>
          <w:rFonts w:cstheme="minorHAnsi"/>
          <w:color w:val="000000" w:themeColor="text1"/>
          <w:sz w:val="24"/>
          <w:szCs w:val="24"/>
        </w:rPr>
      </w:pPr>
      <w:r w:rsidRPr="00867C17">
        <w:rPr>
          <w:rFonts w:cstheme="minorHAnsi"/>
          <w:color w:val="000000" w:themeColor="text1"/>
          <w:sz w:val="24"/>
          <w:szCs w:val="24"/>
        </w:rPr>
        <w:t>and/o</w:t>
      </w:r>
      <w:r w:rsidR="00867C17">
        <w:rPr>
          <w:rFonts w:cstheme="minorHAnsi"/>
          <w:color w:val="000000" w:themeColor="text1"/>
          <w:sz w:val="24"/>
          <w:szCs w:val="24"/>
        </w:rPr>
        <w:t>r</w:t>
      </w:r>
    </w:p>
    <w:p w14:paraId="1A194D17" w14:textId="530CAE0F" w:rsidR="00FA4B68" w:rsidRPr="00867C17" w:rsidRDefault="00FA4B68" w:rsidP="001601EA">
      <w:pPr>
        <w:pStyle w:val="ListParagraph"/>
        <w:numPr>
          <w:ilvl w:val="7"/>
          <w:numId w:val="2"/>
        </w:numPr>
        <w:jc w:val="both"/>
        <w:divId w:val="775255395"/>
        <w:rPr>
          <w:rFonts w:cstheme="minorHAnsi"/>
          <w:color w:val="000000" w:themeColor="text1"/>
          <w:sz w:val="24"/>
          <w:szCs w:val="24"/>
        </w:rPr>
      </w:pPr>
      <w:r w:rsidRPr="00867C17">
        <w:rPr>
          <w:rFonts w:eastAsia="Times New Roman" w:cstheme="minorHAnsi"/>
          <w:color w:val="000000" w:themeColor="text1"/>
          <w:sz w:val="24"/>
          <w:szCs w:val="24"/>
        </w:rPr>
        <w:t xml:space="preserve">re-sell the pitch without further notice (any such re-sale does not oblige </w:t>
      </w:r>
      <w:r w:rsidR="003A7C9B" w:rsidRPr="00867C17">
        <w:rPr>
          <w:rFonts w:eastAsia="Times New Roman" w:cstheme="minorHAnsi"/>
          <w:color w:val="000000" w:themeColor="text1"/>
          <w:sz w:val="24"/>
          <w:szCs w:val="24"/>
        </w:rPr>
        <w:t>AMOY</w:t>
      </w:r>
      <w:r w:rsidRPr="00867C17">
        <w:rPr>
          <w:rFonts w:eastAsia="Times New Roman" w:cstheme="minorHAnsi"/>
          <w:color w:val="000000" w:themeColor="text1"/>
          <w:sz w:val="24"/>
          <w:szCs w:val="24"/>
        </w:rPr>
        <w:t xml:space="preserve"> to refund any deposit paid).</w:t>
      </w:r>
    </w:p>
    <w:p w14:paraId="287E53B6" w14:textId="77777777" w:rsidR="00867C17" w:rsidRPr="00867C17" w:rsidRDefault="00867C17" w:rsidP="001601EA">
      <w:pPr>
        <w:pStyle w:val="ListParagraph"/>
        <w:ind w:left="644"/>
        <w:jc w:val="both"/>
        <w:divId w:val="775255395"/>
        <w:rPr>
          <w:rFonts w:cstheme="minorHAnsi"/>
          <w:color w:val="000000" w:themeColor="text1"/>
          <w:sz w:val="24"/>
          <w:szCs w:val="24"/>
        </w:rPr>
      </w:pPr>
    </w:p>
    <w:p w14:paraId="7CF75C43" w14:textId="5623EE75" w:rsidR="00867C17" w:rsidRDefault="00920AAC" w:rsidP="001601EA">
      <w:pPr>
        <w:pStyle w:val="ListParagraph"/>
        <w:numPr>
          <w:ilvl w:val="0"/>
          <w:numId w:val="2"/>
        </w:numPr>
        <w:jc w:val="both"/>
        <w:rPr>
          <w:rFonts w:eastAsia="Times New Roman" w:cstheme="minorHAnsi"/>
          <w:color w:val="000000" w:themeColor="text1"/>
          <w:sz w:val="24"/>
          <w:szCs w:val="24"/>
        </w:rPr>
      </w:pPr>
      <w:r w:rsidRPr="00867C17">
        <w:rPr>
          <w:rFonts w:eastAsia="Times New Roman" w:cstheme="minorHAnsi"/>
          <w:color w:val="000000" w:themeColor="text1"/>
          <w:sz w:val="24"/>
          <w:szCs w:val="24"/>
        </w:rPr>
        <w:t xml:space="preserve">Once a pitch is approved, a deposit for </w:t>
      </w:r>
      <w:r w:rsidR="003A7C9B" w:rsidRPr="00867C17">
        <w:rPr>
          <w:rFonts w:eastAsia="Times New Roman" w:cstheme="minorHAnsi"/>
          <w:color w:val="000000" w:themeColor="text1"/>
          <w:sz w:val="24"/>
          <w:szCs w:val="24"/>
        </w:rPr>
        <w:t xml:space="preserve">half the </w:t>
      </w:r>
      <w:r w:rsidRPr="00867C17">
        <w:rPr>
          <w:rFonts w:eastAsia="Times New Roman" w:cstheme="minorHAnsi"/>
          <w:color w:val="000000" w:themeColor="text1"/>
          <w:sz w:val="24"/>
          <w:szCs w:val="24"/>
        </w:rPr>
        <w:t xml:space="preserve">pitch fee </w:t>
      </w:r>
      <w:r w:rsidR="003A7C9B" w:rsidRPr="00867C17">
        <w:rPr>
          <w:rFonts w:eastAsia="Times New Roman" w:cstheme="minorHAnsi"/>
          <w:color w:val="000000" w:themeColor="text1"/>
          <w:sz w:val="24"/>
          <w:szCs w:val="24"/>
        </w:rPr>
        <w:t>will be payable within 7 day</w:t>
      </w:r>
      <w:r w:rsidR="00CF1C3A">
        <w:rPr>
          <w:rFonts w:eastAsia="Times New Roman" w:cstheme="minorHAnsi"/>
          <w:color w:val="000000" w:themeColor="text1"/>
          <w:sz w:val="24"/>
          <w:szCs w:val="24"/>
        </w:rPr>
        <w:t>s</w:t>
      </w:r>
      <w:r w:rsidR="00867C17">
        <w:rPr>
          <w:rFonts w:eastAsia="Times New Roman" w:cstheme="minorHAnsi"/>
          <w:color w:val="000000" w:themeColor="text1"/>
          <w:sz w:val="24"/>
          <w:szCs w:val="24"/>
        </w:rPr>
        <w:t xml:space="preserve"> (the </w:t>
      </w:r>
      <w:r w:rsidR="003D7096">
        <w:rPr>
          <w:rFonts w:eastAsia="Times New Roman" w:cstheme="minorHAnsi"/>
          <w:color w:val="000000" w:themeColor="text1"/>
          <w:sz w:val="24"/>
          <w:szCs w:val="24"/>
        </w:rPr>
        <w:t>d</w:t>
      </w:r>
      <w:r w:rsidR="00867C17">
        <w:rPr>
          <w:rFonts w:eastAsia="Times New Roman" w:cstheme="minorHAnsi"/>
          <w:color w:val="000000" w:themeColor="text1"/>
          <w:sz w:val="24"/>
          <w:szCs w:val="24"/>
        </w:rPr>
        <w:t>eposit).</w:t>
      </w:r>
      <w:r w:rsidRPr="00867C17">
        <w:rPr>
          <w:rFonts w:eastAsia="Times New Roman" w:cstheme="minorHAnsi"/>
          <w:color w:val="000000" w:themeColor="text1"/>
          <w:sz w:val="24"/>
          <w:szCs w:val="24"/>
        </w:rPr>
        <w:t xml:space="preserve"> Failure to make this payment may result in the offer being revoked.  </w:t>
      </w:r>
    </w:p>
    <w:p w14:paraId="3D259B01" w14:textId="77777777" w:rsidR="00867C17" w:rsidRDefault="00867C17" w:rsidP="001601EA">
      <w:pPr>
        <w:pStyle w:val="ListParagraph"/>
        <w:ind w:left="360"/>
        <w:jc w:val="both"/>
        <w:rPr>
          <w:rFonts w:eastAsia="Times New Roman" w:cstheme="minorHAnsi"/>
          <w:color w:val="000000" w:themeColor="text1"/>
          <w:sz w:val="24"/>
          <w:szCs w:val="24"/>
        </w:rPr>
      </w:pPr>
    </w:p>
    <w:p w14:paraId="5400E8BE" w14:textId="2DD08C02" w:rsidR="00867C17" w:rsidRDefault="00B61C5C" w:rsidP="001601EA">
      <w:pPr>
        <w:pStyle w:val="ListParagraph"/>
        <w:numPr>
          <w:ilvl w:val="0"/>
          <w:numId w:val="2"/>
        </w:numPr>
        <w:jc w:val="both"/>
        <w:rPr>
          <w:rFonts w:eastAsia="Times New Roman" w:cstheme="minorHAnsi"/>
          <w:color w:val="000000" w:themeColor="text1"/>
          <w:sz w:val="24"/>
          <w:szCs w:val="24"/>
        </w:rPr>
      </w:pPr>
      <w:r w:rsidRPr="00867C17">
        <w:rPr>
          <w:rFonts w:eastAsia="Times New Roman" w:cstheme="minorHAnsi"/>
          <w:color w:val="000000" w:themeColor="text1"/>
          <w:sz w:val="24"/>
          <w:szCs w:val="24"/>
        </w:rPr>
        <w:t xml:space="preserve">Payment must be made in full </w:t>
      </w:r>
      <w:r w:rsidR="00670D05" w:rsidRPr="00867C17">
        <w:rPr>
          <w:rFonts w:eastAsia="Times New Roman" w:cstheme="minorHAnsi"/>
          <w:color w:val="000000" w:themeColor="text1"/>
          <w:sz w:val="24"/>
          <w:szCs w:val="24"/>
        </w:rPr>
        <w:t>at the latest by 1</w:t>
      </w:r>
      <w:r w:rsidR="00180FF5" w:rsidRPr="00867C17">
        <w:rPr>
          <w:rFonts w:eastAsia="Times New Roman" w:cstheme="minorHAnsi"/>
          <w:color w:val="000000" w:themeColor="text1"/>
          <w:sz w:val="24"/>
          <w:szCs w:val="24"/>
        </w:rPr>
        <w:t>8</w:t>
      </w:r>
      <w:r w:rsidR="00180FF5" w:rsidRPr="00867C17">
        <w:rPr>
          <w:rFonts w:eastAsia="Times New Roman" w:cstheme="minorHAnsi"/>
          <w:color w:val="000000" w:themeColor="text1"/>
          <w:sz w:val="24"/>
          <w:szCs w:val="24"/>
          <w:vertAlign w:val="superscript"/>
        </w:rPr>
        <w:t>th</w:t>
      </w:r>
      <w:r w:rsidR="00180FF5" w:rsidRPr="00867C17">
        <w:rPr>
          <w:rFonts w:eastAsia="Times New Roman" w:cstheme="minorHAnsi"/>
          <w:color w:val="000000" w:themeColor="text1"/>
          <w:sz w:val="24"/>
          <w:szCs w:val="24"/>
        </w:rPr>
        <w:t xml:space="preserve"> </w:t>
      </w:r>
      <w:r w:rsidR="00B0120B" w:rsidRPr="00867C17">
        <w:rPr>
          <w:rFonts w:eastAsia="Times New Roman" w:cstheme="minorHAnsi"/>
          <w:color w:val="000000" w:themeColor="text1"/>
          <w:sz w:val="24"/>
          <w:szCs w:val="24"/>
        </w:rPr>
        <w:t>July 2021</w:t>
      </w:r>
      <w:r w:rsidRPr="00867C17">
        <w:rPr>
          <w:rFonts w:eastAsia="Times New Roman" w:cstheme="minorHAnsi"/>
          <w:color w:val="000000" w:themeColor="text1"/>
          <w:sz w:val="24"/>
          <w:szCs w:val="24"/>
        </w:rPr>
        <w:t xml:space="preserve">. In the event that full payment is not received prior to that date </w:t>
      </w:r>
      <w:r w:rsidR="007B251A" w:rsidRPr="00867C17">
        <w:rPr>
          <w:rFonts w:eastAsia="Times New Roman" w:cstheme="minorHAnsi"/>
          <w:color w:val="000000" w:themeColor="text1"/>
          <w:sz w:val="24"/>
          <w:szCs w:val="24"/>
        </w:rPr>
        <w:t>AMOY</w:t>
      </w:r>
      <w:r w:rsidRPr="00867C17">
        <w:rPr>
          <w:rFonts w:eastAsia="Times New Roman" w:cstheme="minorHAnsi"/>
          <w:color w:val="000000" w:themeColor="text1"/>
          <w:sz w:val="24"/>
          <w:szCs w:val="24"/>
        </w:rPr>
        <w:t xml:space="preserve"> reserve the right to:</w:t>
      </w:r>
    </w:p>
    <w:p w14:paraId="60E39F3E" w14:textId="77777777" w:rsidR="00867C17" w:rsidRPr="00867C17" w:rsidRDefault="00867C17" w:rsidP="001601EA">
      <w:pPr>
        <w:jc w:val="both"/>
        <w:rPr>
          <w:rFonts w:eastAsia="Times New Roman" w:cstheme="minorHAnsi"/>
          <w:color w:val="000000" w:themeColor="text1"/>
          <w:sz w:val="24"/>
          <w:szCs w:val="24"/>
        </w:rPr>
      </w:pPr>
    </w:p>
    <w:p w14:paraId="6116895E" w14:textId="14A4ABE2" w:rsidR="00867C17" w:rsidRPr="00867C17" w:rsidRDefault="00867C17" w:rsidP="001601EA">
      <w:pPr>
        <w:pStyle w:val="ListParagraph"/>
        <w:numPr>
          <w:ilvl w:val="7"/>
          <w:numId w:val="2"/>
        </w:numPr>
        <w:jc w:val="both"/>
        <w:divId w:val="775255395"/>
        <w:rPr>
          <w:rFonts w:cstheme="minorHAnsi"/>
          <w:color w:val="333333"/>
          <w:sz w:val="24"/>
          <w:szCs w:val="24"/>
        </w:rPr>
      </w:pPr>
      <w:r>
        <w:rPr>
          <w:rFonts w:cstheme="minorHAnsi"/>
          <w:color w:val="333333"/>
          <w:sz w:val="24"/>
          <w:szCs w:val="24"/>
        </w:rPr>
        <w:tab/>
      </w:r>
      <w:r w:rsidRPr="00867C17">
        <w:rPr>
          <w:rFonts w:eastAsia="Times New Roman" w:cstheme="minorHAnsi"/>
          <w:color w:val="000000" w:themeColor="text1"/>
          <w:sz w:val="24"/>
          <w:szCs w:val="24"/>
        </w:rPr>
        <w:t>cancel the booking without further notice and retain the full deposit</w:t>
      </w:r>
      <w:r w:rsidR="00456C6D">
        <w:rPr>
          <w:rFonts w:eastAsia="Times New Roman" w:cstheme="minorHAnsi"/>
          <w:color w:val="000000" w:themeColor="text1"/>
          <w:sz w:val="24"/>
          <w:szCs w:val="24"/>
        </w:rPr>
        <w:t>.</w:t>
      </w:r>
    </w:p>
    <w:p w14:paraId="38A0B43D" w14:textId="77777777" w:rsidR="00867C17" w:rsidRDefault="00867C17" w:rsidP="001601EA">
      <w:pPr>
        <w:pStyle w:val="ListParagraph"/>
        <w:ind w:left="644"/>
        <w:jc w:val="both"/>
        <w:divId w:val="775255395"/>
        <w:rPr>
          <w:rFonts w:cstheme="minorHAnsi"/>
          <w:color w:val="000000" w:themeColor="text1"/>
          <w:sz w:val="24"/>
          <w:szCs w:val="24"/>
        </w:rPr>
      </w:pPr>
      <w:r w:rsidRPr="00867C17">
        <w:rPr>
          <w:rFonts w:cstheme="minorHAnsi"/>
          <w:color w:val="000000" w:themeColor="text1"/>
          <w:sz w:val="24"/>
          <w:szCs w:val="24"/>
        </w:rPr>
        <w:t>and/o</w:t>
      </w:r>
      <w:r>
        <w:rPr>
          <w:rFonts w:cstheme="minorHAnsi"/>
          <w:color w:val="000000" w:themeColor="text1"/>
          <w:sz w:val="24"/>
          <w:szCs w:val="24"/>
        </w:rPr>
        <w:t>r</w:t>
      </w:r>
    </w:p>
    <w:p w14:paraId="6E87FB0D" w14:textId="1DF8EDDD" w:rsidR="00B61C5C" w:rsidRPr="00867C17" w:rsidRDefault="00867C17" w:rsidP="001601EA">
      <w:pPr>
        <w:pStyle w:val="ListParagraph"/>
        <w:numPr>
          <w:ilvl w:val="7"/>
          <w:numId w:val="2"/>
        </w:numPr>
        <w:jc w:val="both"/>
        <w:divId w:val="775255395"/>
        <w:rPr>
          <w:rFonts w:cstheme="minorHAnsi"/>
          <w:color w:val="000000" w:themeColor="text1"/>
          <w:sz w:val="24"/>
          <w:szCs w:val="24"/>
        </w:rPr>
      </w:pPr>
      <w:r w:rsidRPr="00867C17">
        <w:rPr>
          <w:rFonts w:eastAsia="Times New Roman" w:cstheme="minorHAnsi"/>
          <w:color w:val="000000" w:themeColor="text1"/>
          <w:sz w:val="24"/>
          <w:szCs w:val="24"/>
        </w:rPr>
        <w:t>re-sell the pitch without further notice (any such re-sale does not oblige AMOY to refund any deposit paid).</w:t>
      </w:r>
    </w:p>
    <w:p w14:paraId="71C9EC2F" w14:textId="77777777" w:rsidR="00867C17" w:rsidRPr="00867C17" w:rsidRDefault="00867C17" w:rsidP="001601EA">
      <w:pPr>
        <w:pStyle w:val="ListParagraph"/>
        <w:ind w:left="644"/>
        <w:jc w:val="both"/>
        <w:divId w:val="775255395"/>
        <w:rPr>
          <w:rFonts w:cstheme="minorHAnsi"/>
          <w:color w:val="000000" w:themeColor="text1"/>
          <w:sz w:val="24"/>
          <w:szCs w:val="24"/>
        </w:rPr>
      </w:pPr>
    </w:p>
    <w:p w14:paraId="71B7115D" w14:textId="005570A7" w:rsidR="00B61C5C" w:rsidRPr="00867C17" w:rsidRDefault="00B61C5C" w:rsidP="001601EA">
      <w:pPr>
        <w:pStyle w:val="ListParagraph"/>
        <w:numPr>
          <w:ilvl w:val="0"/>
          <w:numId w:val="2"/>
        </w:numPr>
        <w:jc w:val="both"/>
        <w:divId w:val="775255395"/>
        <w:rPr>
          <w:rFonts w:eastAsia="Times New Roman" w:cstheme="minorHAnsi"/>
          <w:color w:val="333333"/>
          <w:sz w:val="24"/>
          <w:szCs w:val="24"/>
        </w:rPr>
      </w:pPr>
      <w:r w:rsidRPr="00867C17">
        <w:rPr>
          <w:rFonts w:eastAsia="Times New Roman" w:cstheme="minorHAnsi"/>
          <w:color w:val="333333"/>
          <w:sz w:val="24"/>
          <w:szCs w:val="24"/>
        </w:rPr>
        <w:lastRenderedPageBreak/>
        <w:t xml:space="preserve">In the event of bookings made less than </w:t>
      </w:r>
      <w:r w:rsidR="00EF414C" w:rsidRPr="00867C17">
        <w:rPr>
          <w:rFonts w:eastAsia="Times New Roman" w:cstheme="minorHAnsi"/>
          <w:color w:val="333333"/>
          <w:sz w:val="24"/>
          <w:szCs w:val="24"/>
        </w:rPr>
        <w:t>3 months</w:t>
      </w:r>
      <w:r w:rsidRPr="00867C17">
        <w:rPr>
          <w:rFonts w:eastAsia="Times New Roman" w:cstheme="minorHAnsi"/>
          <w:color w:val="333333"/>
          <w:sz w:val="24"/>
          <w:szCs w:val="24"/>
        </w:rPr>
        <w:t xml:space="preserve"> prior to the event, payment in full must be made at the time of booking. No refunds will be possible on a late booking.</w:t>
      </w:r>
    </w:p>
    <w:p w14:paraId="7F720067" w14:textId="77777777" w:rsidR="00867C17" w:rsidRDefault="00867C17" w:rsidP="001601EA">
      <w:pPr>
        <w:pStyle w:val="ListParagraph"/>
        <w:ind w:left="360"/>
        <w:jc w:val="both"/>
        <w:divId w:val="775255395"/>
        <w:rPr>
          <w:rFonts w:eastAsia="Times New Roman" w:cstheme="minorHAnsi"/>
          <w:color w:val="333333"/>
          <w:sz w:val="24"/>
          <w:szCs w:val="24"/>
        </w:rPr>
      </w:pPr>
    </w:p>
    <w:p w14:paraId="17220F81" w14:textId="0C62C2F0" w:rsidR="00C31D2B" w:rsidRDefault="00B61C5C" w:rsidP="001601EA">
      <w:pPr>
        <w:pStyle w:val="ListParagraph"/>
        <w:numPr>
          <w:ilvl w:val="0"/>
          <w:numId w:val="2"/>
        </w:numPr>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In the event of a cancellation </w:t>
      </w:r>
      <w:r w:rsidR="00777B49" w:rsidRPr="00867C17">
        <w:rPr>
          <w:rFonts w:eastAsia="Times New Roman" w:cstheme="minorHAnsi"/>
          <w:color w:val="333333"/>
          <w:sz w:val="24"/>
          <w:szCs w:val="24"/>
        </w:rPr>
        <w:t xml:space="preserve">by the exhibitor in writing more than 8 </w:t>
      </w:r>
      <w:r w:rsidRPr="00867C17">
        <w:rPr>
          <w:rFonts w:eastAsia="Times New Roman" w:cstheme="minorHAnsi"/>
          <w:color w:val="333333"/>
          <w:sz w:val="24"/>
          <w:szCs w:val="24"/>
        </w:rPr>
        <w:t xml:space="preserve">weeks prior to </w:t>
      </w:r>
      <w:r w:rsidR="00777B49" w:rsidRPr="00867C17">
        <w:rPr>
          <w:rFonts w:eastAsia="Times New Roman" w:cstheme="minorHAnsi"/>
          <w:color w:val="333333"/>
          <w:sz w:val="24"/>
          <w:szCs w:val="24"/>
        </w:rPr>
        <w:t>the</w:t>
      </w:r>
      <w:r w:rsidRPr="00867C17">
        <w:rPr>
          <w:rFonts w:eastAsia="Times New Roman" w:cstheme="minorHAnsi"/>
          <w:color w:val="333333"/>
          <w:sz w:val="24"/>
          <w:szCs w:val="24"/>
        </w:rPr>
        <w:t xml:space="preserve"> event, </w:t>
      </w:r>
      <w:r w:rsidR="00977982" w:rsidRPr="00867C17">
        <w:rPr>
          <w:rFonts w:eastAsia="Times New Roman" w:cstheme="minorHAnsi"/>
          <w:color w:val="333333"/>
          <w:sz w:val="24"/>
          <w:szCs w:val="24"/>
        </w:rPr>
        <w:t>AMOY</w:t>
      </w:r>
      <w:r w:rsidRPr="00867C17">
        <w:rPr>
          <w:rFonts w:eastAsia="Times New Roman" w:cstheme="minorHAnsi"/>
          <w:color w:val="333333"/>
          <w:sz w:val="24"/>
          <w:szCs w:val="24"/>
        </w:rPr>
        <w:t xml:space="preserve"> will </w:t>
      </w:r>
      <w:r w:rsidR="00C31D2B" w:rsidRPr="00867C17">
        <w:rPr>
          <w:rFonts w:eastAsia="Times New Roman" w:cstheme="minorHAnsi"/>
          <w:color w:val="333333"/>
          <w:sz w:val="24"/>
          <w:szCs w:val="24"/>
        </w:rPr>
        <w:t>refund 50% of the deposit paid.</w:t>
      </w:r>
    </w:p>
    <w:p w14:paraId="43DD2FC1" w14:textId="77777777" w:rsidR="00456C6D" w:rsidRPr="00D06E68" w:rsidRDefault="00456C6D" w:rsidP="00D06E68">
      <w:pPr>
        <w:jc w:val="both"/>
        <w:divId w:val="775255395"/>
        <w:rPr>
          <w:rFonts w:eastAsia="Times New Roman" w:cstheme="minorHAnsi"/>
          <w:color w:val="333333"/>
          <w:sz w:val="24"/>
          <w:szCs w:val="24"/>
        </w:rPr>
      </w:pPr>
    </w:p>
    <w:p w14:paraId="10B97EF0" w14:textId="5DA3CFBE" w:rsidR="00C31D2B" w:rsidRDefault="00C31D2B" w:rsidP="001601EA">
      <w:pPr>
        <w:pStyle w:val="ListParagraph"/>
        <w:numPr>
          <w:ilvl w:val="0"/>
          <w:numId w:val="2"/>
        </w:numPr>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In the event of cancellation by the exhibitor in writing less than 8 weeks prior to the Event, AMOY will not refund any </w:t>
      </w:r>
      <w:r w:rsidR="00080744" w:rsidRPr="00867C17">
        <w:rPr>
          <w:rFonts w:eastAsia="Times New Roman" w:cstheme="minorHAnsi"/>
          <w:color w:val="333333"/>
          <w:sz w:val="24"/>
          <w:szCs w:val="24"/>
        </w:rPr>
        <w:t>part of the deposit and reserves the right to request the full payment amount.</w:t>
      </w:r>
    </w:p>
    <w:p w14:paraId="28832CD1" w14:textId="77777777" w:rsidR="00867C17" w:rsidRPr="003D7096" w:rsidRDefault="00867C17" w:rsidP="003D7096">
      <w:pPr>
        <w:jc w:val="both"/>
        <w:divId w:val="775255395"/>
        <w:rPr>
          <w:rFonts w:eastAsia="Times New Roman" w:cstheme="minorHAnsi"/>
          <w:color w:val="333333"/>
          <w:sz w:val="24"/>
          <w:szCs w:val="24"/>
        </w:rPr>
      </w:pPr>
    </w:p>
    <w:p w14:paraId="37478412" w14:textId="1D749DF9" w:rsidR="00B61C5C" w:rsidRDefault="00B61C5C" w:rsidP="001601EA">
      <w:pPr>
        <w:pStyle w:val="ListParagraph"/>
        <w:numPr>
          <w:ilvl w:val="0"/>
          <w:numId w:val="2"/>
        </w:numPr>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Exhibitors are responsible for submitting all requested documentation to </w:t>
      </w:r>
      <w:r w:rsidR="00977982" w:rsidRPr="00867C17">
        <w:rPr>
          <w:rFonts w:eastAsia="Times New Roman" w:cstheme="minorHAnsi"/>
          <w:color w:val="333333"/>
          <w:sz w:val="24"/>
          <w:szCs w:val="24"/>
        </w:rPr>
        <w:t>AMOY</w:t>
      </w:r>
      <w:r w:rsidRPr="00867C17">
        <w:rPr>
          <w:rFonts w:eastAsia="Times New Roman" w:cstheme="minorHAnsi"/>
          <w:color w:val="333333"/>
          <w:sz w:val="24"/>
          <w:szCs w:val="24"/>
        </w:rPr>
        <w:t xml:space="preserve"> within 7 days of the confirmed booking. In the event that such paperwork has not been received by </w:t>
      </w:r>
      <w:r w:rsidR="0042352D" w:rsidRPr="00867C17">
        <w:rPr>
          <w:rFonts w:eastAsia="Times New Roman" w:cstheme="minorHAnsi"/>
          <w:color w:val="333333"/>
          <w:sz w:val="24"/>
          <w:szCs w:val="24"/>
        </w:rPr>
        <w:t>AMOY</w:t>
      </w:r>
      <w:r w:rsidRPr="00867C17">
        <w:rPr>
          <w:rFonts w:eastAsia="Times New Roman" w:cstheme="minorHAnsi"/>
          <w:color w:val="333333"/>
          <w:sz w:val="24"/>
          <w:szCs w:val="24"/>
        </w:rPr>
        <w:t xml:space="preserve"> within that timeframe, </w:t>
      </w:r>
      <w:r w:rsidR="0042352D" w:rsidRPr="00867C17">
        <w:rPr>
          <w:rFonts w:eastAsia="Times New Roman" w:cstheme="minorHAnsi"/>
          <w:color w:val="333333"/>
          <w:sz w:val="24"/>
          <w:szCs w:val="24"/>
        </w:rPr>
        <w:t>AMOY</w:t>
      </w:r>
      <w:r w:rsidRPr="00867C17">
        <w:rPr>
          <w:rFonts w:eastAsia="Times New Roman" w:cstheme="minorHAnsi"/>
          <w:color w:val="333333"/>
          <w:sz w:val="24"/>
          <w:szCs w:val="24"/>
        </w:rPr>
        <w:t xml:space="preserve"> reserve the right to cancel the booking and no refund will be due to the Exhibitor.</w:t>
      </w:r>
    </w:p>
    <w:p w14:paraId="1DDD1D6B" w14:textId="77777777" w:rsidR="00456C6D" w:rsidRPr="00456C6D" w:rsidRDefault="00456C6D" w:rsidP="00456C6D">
      <w:pPr>
        <w:jc w:val="both"/>
        <w:divId w:val="775255395"/>
        <w:rPr>
          <w:rFonts w:eastAsia="Times New Roman" w:cstheme="minorHAnsi"/>
          <w:color w:val="333333"/>
          <w:sz w:val="24"/>
          <w:szCs w:val="24"/>
        </w:rPr>
      </w:pPr>
    </w:p>
    <w:p w14:paraId="4DA279EF" w14:textId="11294CBB" w:rsidR="00B61C5C" w:rsidRDefault="00B61C5C" w:rsidP="001601EA">
      <w:pPr>
        <w:jc w:val="both"/>
        <w:divId w:val="775255395"/>
        <w:rPr>
          <w:rFonts w:cstheme="minorHAnsi"/>
          <w:b/>
          <w:bCs/>
          <w:color w:val="333333"/>
          <w:sz w:val="24"/>
          <w:szCs w:val="24"/>
        </w:rPr>
      </w:pPr>
      <w:r w:rsidRPr="00867C17">
        <w:rPr>
          <w:rFonts w:cstheme="minorHAnsi"/>
          <w:b/>
          <w:bCs/>
          <w:color w:val="333333"/>
          <w:sz w:val="24"/>
          <w:szCs w:val="24"/>
        </w:rPr>
        <w:t>Exhibitor Pitches</w:t>
      </w:r>
    </w:p>
    <w:p w14:paraId="78716118" w14:textId="77777777" w:rsidR="00456C6D" w:rsidRPr="00867C17" w:rsidRDefault="00456C6D" w:rsidP="001601EA">
      <w:pPr>
        <w:jc w:val="both"/>
        <w:divId w:val="775255395"/>
        <w:rPr>
          <w:rFonts w:cstheme="minorHAnsi"/>
          <w:color w:val="333333"/>
          <w:sz w:val="24"/>
          <w:szCs w:val="24"/>
        </w:rPr>
      </w:pPr>
    </w:p>
    <w:p w14:paraId="6D2CA608" w14:textId="30A6DAA5" w:rsidR="00B61C5C" w:rsidRDefault="00B61C5C" w:rsidP="001601EA">
      <w:pPr>
        <w:pStyle w:val="ListParagraph"/>
        <w:numPr>
          <w:ilvl w:val="0"/>
          <w:numId w:val="8"/>
        </w:numPr>
        <w:tabs>
          <w:tab w:val="left" w:pos="142"/>
        </w:tabs>
        <w:ind w:left="426"/>
        <w:jc w:val="both"/>
        <w:divId w:val="775255395"/>
        <w:rPr>
          <w:rFonts w:eastAsia="Times New Roman" w:cstheme="minorHAnsi"/>
          <w:color w:val="333333"/>
          <w:sz w:val="24"/>
          <w:szCs w:val="24"/>
        </w:rPr>
      </w:pPr>
      <w:r w:rsidRPr="001601EA">
        <w:rPr>
          <w:rFonts w:eastAsia="Times New Roman" w:cstheme="minorHAnsi"/>
          <w:color w:val="333333"/>
          <w:sz w:val="24"/>
          <w:szCs w:val="24"/>
        </w:rPr>
        <w:t xml:space="preserve">Outdoor pitches are space only and do not include any other furniture/gazebos, unless specifically agreed by </w:t>
      </w:r>
      <w:r w:rsidR="0042352D" w:rsidRPr="001601EA">
        <w:rPr>
          <w:rFonts w:eastAsia="Times New Roman" w:cstheme="minorHAnsi"/>
          <w:color w:val="333333"/>
          <w:sz w:val="24"/>
          <w:szCs w:val="24"/>
        </w:rPr>
        <w:t>AMOY</w:t>
      </w:r>
      <w:r w:rsidRPr="001601EA">
        <w:rPr>
          <w:rFonts w:eastAsia="Times New Roman" w:cstheme="minorHAnsi"/>
          <w:color w:val="333333"/>
          <w:sz w:val="24"/>
          <w:szCs w:val="24"/>
        </w:rPr>
        <w:t xml:space="preserve"> and paid for in advance.</w:t>
      </w:r>
    </w:p>
    <w:p w14:paraId="0C1EA869" w14:textId="77777777" w:rsidR="00456C6D" w:rsidRPr="001601EA" w:rsidRDefault="00456C6D" w:rsidP="00456C6D">
      <w:pPr>
        <w:pStyle w:val="ListParagraph"/>
        <w:tabs>
          <w:tab w:val="left" w:pos="142"/>
        </w:tabs>
        <w:ind w:left="426"/>
        <w:jc w:val="both"/>
        <w:divId w:val="775255395"/>
        <w:rPr>
          <w:rFonts w:eastAsia="Times New Roman" w:cstheme="minorHAnsi"/>
          <w:color w:val="333333"/>
          <w:sz w:val="24"/>
          <w:szCs w:val="24"/>
        </w:rPr>
      </w:pPr>
    </w:p>
    <w:p w14:paraId="64EA636F" w14:textId="15088697" w:rsidR="00B61C5C" w:rsidRDefault="00B61C5C" w:rsidP="001601EA">
      <w:pPr>
        <w:numPr>
          <w:ilvl w:val="0"/>
          <w:numId w:val="8"/>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Exhibitors are responsible for providing their own cleaning products, facilities and all items associated with their trade.</w:t>
      </w:r>
    </w:p>
    <w:p w14:paraId="7E9BC1D3" w14:textId="77777777" w:rsidR="00CD643E" w:rsidRDefault="00CD643E" w:rsidP="00CD643E">
      <w:pPr>
        <w:pStyle w:val="ListParagraph"/>
        <w:divId w:val="775255395"/>
        <w:rPr>
          <w:rFonts w:eastAsia="Times New Roman" w:cstheme="minorHAnsi"/>
          <w:color w:val="333333"/>
          <w:sz w:val="24"/>
          <w:szCs w:val="24"/>
        </w:rPr>
      </w:pPr>
    </w:p>
    <w:p w14:paraId="62BF8626" w14:textId="57AE55C5" w:rsidR="00B062C1" w:rsidRDefault="00B062C1" w:rsidP="000717DE">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 xml:space="preserve">Exhibitors must supply hand </w:t>
      </w:r>
      <w:r w:rsidR="007E71CA">
        <w:rPr>
          <w:rFonts w:eastAsia="Times New Roman" w:cstheme="minorHAnsi"/>
          <w:color w:val="333333"/>
          <w:sz w:val="24"/>
          <w:szCs w:val="24"/>
        </w:rPr>
        <w:t>sanitiser for customers and also one for personal use.</w:t>
      </w:r>
    </w:p>
    <w:p w14:paraId="3F221A94" w14:textId="77777777" w:rsidR="009B276A" w:rsidRDefault="009B276A" w:rsidP="009B276A">
      <w:pPr>
        <w:pStyle w:val="ListParagraph"/>
        <w:divId w:val="775255395"/>
        <w:rPr>
          <w:rFonts w:eastAsia="Times New Roman" w:cstheme="minorHAnsi"/>
          <w:color w:val="333333"/>
          <w:sz w:val="24"/>
          <w:szCs w:val="24"/>
        </w:rPr>
      </w:pPr>
    </w:p>
    <w:p w14:paraId="561D5A68" w14:textId="3E756AF9" w:rsidR="009B276A" w:rsidRDefault="009B276A" w:rsidP="000717DE">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Exhibitors must sanitise their stalls at regular intervals.</w:t>
      </w:r>
    </w:p>
    <w:p w14:paraId="3AC0F6A8" w14:textId="77777777" w:rsidR="009B276A" w:rsidRDefault="009B276A" w:rsidP="009B276A">
      <w:pPr>
        <w:pStyle w:val="ListParagraph"/>
        <w:divId w:val="775255395"/>
        <w:rPr>
          <w:rFonts w:eastAsia="Times New Roman" w:cstheme="minorHAnsi"/>
          <w:color w:val="333333"/>
          <w:sz w:val="24"/>
          <w:szCs w:val="24"/>
        </w:rPr>
      </w:pPr>
    </w:p>
    <w:p w14:paraId="399596A4" w14:textId="0E2D850C" w:rsidR="009B276A" w:rsidRDefault="009B276A" w:rsidP="000717DE">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If located within the marquee, exhi</w:t>
      </w:r>
      <w:r w:rsidR="00241F9C">
        <w:rPr>
          <w:rFonts w:eastAsia="Times New Roman" w:cstheme="minorHAnsi"/>
          <w:color w:val="333333"/>
          <w:sz w:val="24"/>
          <w:szCs w:val="24"/>
        </w:rPr>
        <w:t>bitors must wear a face mask whilst inside.</w:t>
      </w:r>
      <w:r w:rsidR="003D7096">
        <w:rPr>
          <w:rFonts w:eastAsia="Times New Roman" w:cstheme="minorHAnsi"/>
          <w:color w:val="333333"/>
          <w:sz w:val="24"/>
          <w:szCs w:val="24"/>
        </w:rPr>
        <w:t xml:space="preserve">, unless medically exempt. </w:t>
      </w:r>
      <w:r w:rsidR="0008093F">
        <w:rPr>
          <w:rFonts w:eastAsia="Times New Roman" w:cstheme="minorHAnsi"/>
          <w:color w:val="333333"/>
          <w:sz w:val="24"/>
          <w:szCs w:val="24"/>
        </w:rPr>
        <w:t>Ex</w:t>
      </w:r>
      <w:r w:rsidR="0064346E">
        <w:rPr>
          <w:rFonts w:eastAsia="Times New Roman" w:cstheme="minorHAnsi"/>
          <w:color w:val="333333"/>
          <w:sz w:val="24"/>
          <w:szCs w:val="24"/>
        </w:rPr>
        <w:t>hibitors must supply their own face coverings.</w:t>
      </w:r>
    </w:p>
    <w:p w14:paraId="7F811F3E" w14:textId="77777777" w:rsidR="0064346E" w:rsidRDefault="0064346E" w:rsidP="0064346E">
      <w:pPr>
        <w:pStyle w:val="ListParagraph"/>
        <w:divId w:val="775255395"/>
        <w:rPr>
          <w:rFonts w:eastAsia="Times New Roman" w:cstheme="minorHAnsi"/>
          <w:color w:val="333333"/>
          <w:sz w:val="24"/>
          <w:szCs w:val="24"/>
        </w:rPr>
      </w:pPr>
    </w:p>
    <w:p w14:paraId="235E9B86" w14:textId="69F0E12C" w:rsidR="0064346E" w:rsidRDefault="0064346E" w:rsidP="000717DE">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 xml:space="preserve">Exhibitors must prepare and return to AMOY a covid-19 risk assessment </w:t>
      </w:r>
      <w:r w:rsidR="00F810EB">
        <w:rPr>
          <w:rFonts w:eastAsia="Times New Roman" w:cstheme="minorHAnsi"/>
          <w:color w:val="333333"/>
          <w:sz w:val="24"/>
          <w:szCs w:val="24"/>
        </w:rPr>
        <w:t xml:space="preserve">no later than one week before the event detailing </w:t>
      </w:r>
      <w:r w:rsidR="00456CB9">
        <w:rPr>
          <w:rFonts w:eastAsia="Times New Roman" w:cstheme="minorHAnsi"/>
          <w:color w:val="333333"/>
          <w:sz w:val="24"/>
          <w:szCs w:val="24"/>
        </w:rPr>
        <w:t>how you intend to keep your stall covid-secure.</w:t>
      </w:r>
    </w:p>
    <w:p w14:paraId="3BF1B044" w14:textId="77777777" w:rsidR="00456CB9" w:rsidRDefault="00456CB9" w:rsidP="00456CB9">
      <w:pPr>
        <w:pStyle w:val="ListParagraph"/>
        <w:divId w:val="775255395"/>
        <w:rPr>
          <w:rFonts w:eastAsia="Times New Roman" w:cstheme="minorHAnsi"/>
          <w:color w:val="333333"/>
          <w:sz w:val="24"/>
          <w:szCs w:val="24"/>
        </w:rPr>
      </w:pPr>
    </w:p>
    <w:p w14:paraId="58FB4E24" w14:textId="23CB89D6" w:rsidR="00456CB9" w:rsidRPr="00B062C1" w:rsidRDefault="00456CB9" w:rsidP="000717DE">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Exhibitors</w:t>
      </w:r>
      <w:r w:rsidR="00AC41F1">
        <w:rPr>
          <w:rFonts w:eastAsia="Times New Roman" w:cstheme="minorHAnsi"/>
          <w:color w:val="333333"/>
          <w:sz w:val="24"/>
          <w:szCs w:val="24"/>
        </w:rPr>
        <w:t xml:space="preserve"> should socially distance </w:t>
      </w:r>
      <w:r w:rsidR="006340FB">
        <w:rPr>
          <w:rFonts w:eastAsia="Times New Roman" w:cstheme="minorHAnsi"/>
          <w:color w:val="333333"/>
          <w:sz w:val="24"/>
          <w:szCs w:val="24"/>
        </w:rPr>
        <w:t>from customers as far as possible</w:t>
      </w:r>
      <w:r w:rsidR="00F94F94">
        <w:rPr>
          <w:rFonts w:eastAsia="Times New Roman" w:cstheme="minorHAnsi"/>
          <w:color w:val="333333"/>
          <w:sz w:val="24"/>
          <w:szCs w:val="24"/>
        </w:rPr>
        <w:t>.</w:t>
      </w:r>
      <w:r w:rsidR="006340FB">
        <w:rPr>
          <w:rFonts w:eastAsia="Times New Roman" w:cstheme="minorHAnsi"/>
          <w:color w:val="333333"/>
          <w:sz w:val="24"/>
          <w:szCs w:val="24"/>
        </w:rPr>
        <w:t xml:space="preserve"> </w:t>
      </w:r>
    </w:p>
    <w:p w14:paraId="2E6859C4" w14:textId="77777777" w:rsidR="00456C6D" w:rsidRPr="00867C17" w:rsidRDefault="00456C6D" w:rsidP="00456C6D">
      <w:pPr>
        <w:jc w:val="both"/>
        <w:divId w:val="775255395"/>
        <w:rPr>
          <w:rFonts w:eastAsia="Times New Roman" w:cstheme="minorHAnsi"/>
          <w:color w:val="333333"/>
          <w:sz w:val="24"/>
          <w:szCs w:val="24"/>
        </w:rPr>
      </w:pPr>
    </w:p>
    <w:p w14:paraId="0EF59423" w14:textId="5D3090CD" w:rsidR="00B61C5C" w:rsidRDefault="00B61C5C" w:rsidP="001601EA">
      <w:pPr>
        <w:numPr>
          <w:ilvl w:val="0"/>
          <w:numId w:val="8"/>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Exhibitors are not permitted to display signage or promotional materials and/or trade outside of their fixed pitch unless agreed by </w:t>
      </w:r>
      <w:r w:rsidR="00A9606A" w:rsidRPr="00867C17">
        <w:rPr>
          <w:rFonts w:eastAsia="Times New Roman" w:cstheme="minorHAnsi"/>
          <w:color w:val="333333"/>
          <w:sz w:val="24"/>
          <w:szCs w:val="24"/>
        </w:rPr>
        <w:t>AMOY</w:t>
      </w:r>
      <w:r w:rsidRPr="00867C17">
        <w:rPr>
          <w:rFonts w:eastAsia="Times New Roman" w:cstheme="minorHAnsi"/>
          <w:color w:val="333333"/>
          <w:sz w:val="24"/>
          <w:szCs w:val="24"/>
        </w:rPr>
        <w:t xml:space="preserve"> and paid for in advance.</w:t>
      </w:r>
    </w:p>
    <w:p w14:paraId="2B2FEB9B" w14:textId="331902BC" w:rsidR="007E71CA" w:rsidRDefault="00D14E61" w:rsidP="001601EA">
      <w:pPr>
        <w:numPr>
          <w:ilvl w:val="0"/>
          <w:numId w:val="8"/>
        </w:numPr>
        <w:ind w:left="426"/>
        <w:jc w:val="both"/>
        <w:divId w:val="775255395"/>
        <w:rPr>
          <w:rFonts w:eastAsia="Times New Roman" w:cstheme="minorHAnsi"/>
          <w:color w:val="333333"/>
          <w:sz w:val="24"/>
          <w:szCs w:val="24"/>
        </w:rPr>
      </w:pPr>
      <w:r>
        <w:rPr>
          <w:rFonts w:eastAsia="Times New Roman" w:cstheme="minorHAnsi"/>
          <w:color w:val="333333"/>
          <w:sz w:val="24"/>
          <w:szCs w:val="24"/>
        </w:rPr>
        <w:t xml:space="preserve">Exhibitors will need to bring a </w:t>
      </w:r>
      <w:proofErr w:type="gramStart"/>
      <w:r>
        <w:rPr>
          <w:rFonts w:eastAsia="Times New Roman" w:cstheme="minorHAnsi"/>
          <w:color w:val="333333"/>
          <w:sz w:val="24"/>
          <w:szCs w:val="24"/>
        </w:rPr>
        <w:t>table cloth</w:t>
      </w:r>
      <w:proofErr w:type="gramEnd"/>
      <w:r>
        <w:rPr>
          <w:rFonts w:eastAsia="Times New Roman" w:cstheme="minorHAnsi"/>
          <w:color w:val="333333"/>
          <w:sz w:val="24"/>
          <w:szCs w:val="24"/>
        </w:rPr>
        <w:t xml:space="preserve"> that reaches to the ground to enhance the presentation of</w:t>
      </w:r>
      <w:r w:rsidR="000717DE">
        <w:rPr>
          <w:rFonts w:eastAsia="Times New Roman" w:cstheme="minorHAnsi"/>
          <w:color w:val="333333"/>
          <w:sz w:val="24"/>
          <w:szCs w:val="24"/>
        </w:rPr>
        <w:t xml:space="preserve"> the event, if you are having a table.</w:t>
      </w:r>
    </w:p>
    <w:p w14:paraId="08717BEA" w14:textId="77777777" w:rsidR="00456C6D" w:rsidRPr="00867C17" w:rsidRDefault="00456C6D" w:rsidP="00456C6D">
      <w:pPr>
        <w:jc w:val="both"/>
        <w:divId w:val="775255395"/>
        <w:rPr>
          <w:rFonts w:eastAsia="Times New Roman" w:cstheme="minorHAnsi"/>
          <w:color w:val="333333"/>
          <w:sz w:val="24"/>
          <w:szCs w:val="24"/>
        </w:rPr>
      </w:pPr>
    </w:p>
    <w:p w14:paraId="7E40AB06" w14:textId="41C4BED9" w:rsidR="00B61C5C" w:rsidRDefault="00B61C5C" w:rsidP="001601EA">
      <w:pPr>
        <w:numPr>
          <w:ilvl w:val="0"/>
          <w:numId w:val="8"/>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The layout of the event is planned carefully in advance to try to satisfy the requirements of members of the public and Exhibitors alike. The layout CANNOT be altered on the day. Any specific requirements must be requested at the time of booking. Only those requirements made and agreed in advance by </w:t>
      </w:r>
      <w:r w:rsidR="00A9606A" w:rsidRPr="00867C17">
        <w:rPr>
          <w:rFonts w:eastAsia="Times New Roman" w:cstheme="minorHAnsi"/>
          <w:color w:val="333333"/>
          <w:sz w:val="24"/>
          <w:szCs w:val="24"/>
        </w:rPr>
        <w:t>AMOY</w:t>
      </w:r>
      <w:r w:rsidRPr="00867C17">
        <w:rPr>
          <w:rFonts w:eastAsia="Times New Roman" w:cstheme="minorHAnsi"/>
          <w:color w:val="333333"/>
          <w:sz w:val="24"/>
          <w:szCs w:val="24"/>
        </w:rPr>
        <w:t xml:space="preserve"> will be possible to be satisfied.</w:t>
      </w:r>
    </w:p>
    <w:p w14:paraId="33DA56A9" w14:textId="77777777" w:rsidR="00456C6D" w:rsidRPr="00867C17" w:rsidRDefault="00456C6D" w:rsidP="00456C6D">
      <w:pPr>
        <w:jc w:val="both"/>
        <w:divId w:val="775255395"/>
        <w:rPr>
          <w:rFonts w:eastAsia="Times New Roman" w:cstheme="minorHAnsi"/>
          <w:color w:val="333333"/>
          <w:sz w:val="24"/>
          <w:szCs w:val="24"/>
        </w:rPr>
      </w:pPr>
    </w:p>
    <w:p w14:paraId="11EDFABF" w14:textId="3AC65074" w:rsidR="004C16B9" w:rsidRDefault="00A9606A" w:rsidP="001601EA">
      <w:pPr>
        <w:numPr>
          <w:ilvl w:val="0"/>
          <w:numId w:val="8"/>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AMOY</w:t>
      </w:r>
      <w:r w:rsidR="00B61C5C" w:rsidRPr="00867C17">
        <w:rPr>
          <w:rFonts w:eastAsia="Times New Roman" w:cstheme="minorHAnsi"/>
          <w:color w:val="333333"/>
          <w:sz w:val="24"/>
          <w:szCs w:val="24"/>
        </w:rPr>
        <w:t xml:space="preserve"> will try to ensure a variety of </w:t>
      </w:r>
      <w:proofErr w:type="gramStart"/>
      <w:r w:rsidR="001601EA" w:rsidRPr="00867C17">
        <w:rPr>
          <w:rFonts w:eastAsia="Times New Roman" w:cstheme="minorHAnsi"/>
          <w:color w:val="333333"/>
          <w:sz w:val="24"/>
          <w:szCs w:val="24"/>
        </w:rPr>
        <w:t>stalls,</w:t>
      </w:r>
      <w:r w:rsidR="001601EA">
        <w:rPr>
          <w:rFonts w:eastAsia="Times New Roman" w:cstheme="minorHAnsi"/>
          <w:color w:val="333333"/>
          <w:sz w:val="24"/>
          <w:szCs w:val="24"/>
        </w:rPr>
        <w:t xml:space="preserve"> but</w:t>
      </w:r>
      <w:proofErr w:type="gramEnd"/>
      <w:r w:rsidR="00B61C5C" w:rsidRPr="00867C17">
        <w:rPr>
          <w:rFonts w:eastAsia="Times New Roman" w:cstheme="minorHAnsi"/>
          <w:color w:val="333333"/>
          <w:sz w:val="24"/>
          <w:szCs w:val="24"/>
        </w:rPr>
        <w:t xml:space="preserve"> cannot guarantee number of stalls per type or whether other stalls will be selling similar products</w:t>
      </w:r>
      <w:r w:rsidR="00D13414">
        <w:rPr>
          <w:rFonts w:eastAsia="Times New Roman" w:cstheme="minorHAnsi"/>
          <w:color w:val="333333"/>
          <w:sz w:val="24"/>
          <w:szCs w:val="24"/>
        </w:rPr>
        <w:t xml:space="preserve">. </w:t>
      </w:r>
      <w:r w:rsidR="00B61C5C" w:rsidRPr="00867C17">
        <w:rPr>
          <w:rFonts w:eastAsia="Times New Roman" w:cstheme="minorHAnsi"/>
          <w:color w:val="333333"/>
          <w:sz w:val="24"/>
          <w:szCs w:val="24"/>
        </w:rPr>
        <w:t xml:space="preserve">Priority </w:t>
      </w:r>
      <w:r w:rsidR="004C16B9" w:rsidRPr="00867C17">
        <w:rPr>
          <w:rFonts w:eastAsia="Times New Roman" w:cstheme="minorHAnsi"/>
          <w:color w:val="333333"/>
          <w:sz w:val="24"/>
          <w:szCs w:val="24"/>
        </w:rPr>
        <w:t xml:space="preserve">will be given to current </w:t>
      </w:r>
      <w:r w:rsidR="004C16B9" w:rsidRPr="00867C17">
        <w:rPr>
          <w:rFonts w:eastAsia="Times New Roman" w:cstheme="minorHAnsi"/>
          <w:color w:val="333333"/>
          <w:sz w:val="24"/>
          <w:szCs w:val="24"/>
        </w:rPr>
        <w:lastRenderedPageBreak/>
        <w:t xml:space="preserve">AMOY Boutique Owners (find out more about becoming a boutique owner at www.amomentofyou.com) </w:t>
      </w:r>
    </w:p>
    <w:p w14:paraId="191CFD0B" w14:textId="77777777" w:rsidR="00456C6D" w:rsidRPr="00867C17" w:rsidRDefault="00456C6D" w:rsidP="00456C6D">
      <w:pPr>
        <w:jc w:val="both"/>
        <w:divId w:val="775255395"/>
        <w:rPr>
          <w:rFonts w:eastAsia="Times New Roman" w:cstheme="minorHAnsi"/>
          <w:color w:val="333333"/>
          <w:sz w:val="24"/>
          <w:szCs w:val="24"/>
        </w:rPr>
      </w:pPr>
    </w:p>
    <w:p w14:paraId="71B924B6" w14:textId="76AE98BB" w:rsidR="00B61C5C" w:rsidRDefault="00B61C5C" w:rsidP="001601EA">
      <w:pPr>
        <w:numPr>
          <w:ilvl w:val="0"/>
          <w:numId w:val="8"/>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Exhibitors must sell only such products as are listed on their application form. </w:t>
      </w:r>
      <w:r w:rsidR="00984C7A" w:rsidRPr="00867C17">
        <w:rPr>
          <w:rFonts w:eastAsia="Times New Roman" w:cstheme="minorHAnsi"/>
          <w:color w:val="333333"/>
          <w:sz w:val="24"/>
          <w:szCs w:val="24"/>
        </w:rPr>
        <w:t>I</w:t>
      </w:r>
      <w:r w:rsidRPr="00867C17">
        <w:rPr>
          <w:rFonts w:eastAsia="Times New Roman" w:cstheme="minorHAnsi"/>
          <w:color w:val="333333"/>
          <w:sz w:val="24"/>
          <w:szCs w:val="24"/>
        </w:rPr>
        <w:t xml:space="preserve">n the event that an Exhibitor attempts to sell anything not listed on their application form they may be asked to cease such sales. Any losses incurred as a result will be the sole responsibility of the Exhibitor. In the event of a refusal to do so, the Exhibitor may be asked to leave the event.  In such circumstances, no refund will be </w:t>
      </w:r>
      <w:proofErr w:type="gramStart"/>
      <w:r w:rsidRPr="00867C17">
        <w:rPr>
          <w:rFonts w:eastAsia="Times New Roman" w:cstheme="minorHAnsi"/>
          <w:color w:val="333333"/>
          <w:sz w:val="24"/>
          <w:szCs w:val="24"/>
        </w:rPr>
        <w:t>given</w:t>
      </w:r>
      <w:proofErr w:type="gramEnd"/>
      <w:r w:rsidR="001601EA">
        <w:rPr>
          <w:rFonts w:eastAsia="Times New Roman" w:cstheme="minorHAnsi"/>
          <w:color w:val="333333"/>
          <w:sz w:val="24"/>
          <w:szCs w:val="24"/>
        </w:rPr>
        <w:t xml:space="preserve"> </w:t>
      </w:r>
      <w:r w:rsidRPr="00867C17">
        <w:rPr>
          <w:rFonts w:eastAsia="Times New Roman" w:cstheme="minorHAnsi"/>
          <w:color w:val="333333"/>
          <w:sz w:val="24"/>
          <w:szCs w:val="24"/>
        </w:rPr>
        <w:t>and any losses incurred by the Exhibitor as a result shall be the sole responsibility of the Exhibitor.</w:t>
      </w:r>
    </w:p>
    <w:p w14:paraId="23264029" w14:textId="77777777" w:rsidR="00456C6D" w:rsidRPr="00867C17" w:rsidRDefault="00456C6D" w:rsidP="00456C6D">
      <w:pPr>
        <w:jc w:val="both"/>
        <w:divId w:val="775255395"/>
        <w:rPr>
          <w:rFonts w:eastAsia="Times New Roman" w:cstheme="minorHAnsi"/>
          <w:color w:val="333333"/>
          <w:sz w:val="24"/>
          <w:szCs w:val="24"/>
        </w:rPr>
      </w:pPr>
    </w:p>
    <w:p w14:paraId="66C24437" w14:textId="574B1824" w:rsidR="00B61C5C" w:rsidRDefault="00B61C5C" w:rsidP="001601EA">
      <w:pPr>
        <w:jc w:val="both"/>
        <w:divId w:val="775255395"/>
        <w:rPr>
          <w:rFonts w:cstheme="minorHAnsi"/>
          <w:b/>
          <w:bCs/>
          <w:color w:val="333333"/>
          <w:sz w:val="24"/>
          <w:szCs w:val="24"/>
        </w:rPr>
      </w:pPr>
      <w:r w:rsidRPr="00867C17">
        <w:rPr>
          <w:rFonts w:cstheme="minorHAnsi"/>
          <w:b/>
          <w:bCs/>
          <w:color w:val="333333"/>
          <w:sz w:val="24"/>
          <w:szCs w:val="24"/>
        </w:rPr>
        <w:t>Electric Hook-Up</w:t>
      </w:r>
    </w:p>
    <w:p w14:paraId="76EA1389" w14:textId="77777777" w:rsidR="00456C6D" w:rsidRPr="00867C17" w:rsidRDefault="00456C6D" w:rsidP="001601EA">
      <w:pPr>
        <w:jc w:val="both"/>
        <w:divId w:val="775255395"/>
        <w:rPr>
          <w:rFonts w:cstheme="minorHAnsi"/>
          <w:color w:val="333333"/>
          <w:sz w:val="24"/>
          <w:szCs w:val="24"/>
        </w:rPr>
      </w:pPr>
    </w:p>
    <w:p w14:paraId="45BFD39D" w14:textId="0CFC75A5" w:rsidR="00B61C5C" w:rsidRDefault="00B61C5C" w:rsidP="001601EA">
      <w:pPr>
        <w:pStyle w:val="ListParagraph"/>
        <w:numPr>
          <w:ilvl w:val="0"/>
          <w:numId w:val="9"/>
        </w:numPr>
        <w:ind w:left="426"/>
        <w:jc w:val="both"/>
        <w:divId w:val="775255395"/>
        <w:rPr>
          <w:rFonts w:eastAsia="Times New Roman" w:cstheme="minorHAnsi"/>
          <w:color w:val="333333"/>
          <w:sz w:val="24"/>
          <w:szCs w:val="24"/>
        </w:rPr>
      </w:pPr>
      <w:r w:rsidRPr="001601EA">
        <w:rPr>
          <w:rFonts w:eastAsia="Times New Roman" w:cstheme="minorHAnsi"/>
          <w:color w:val="333333"/>
          <w:sz w:val="24"/>
          <w:szCs w:val="24"/>
        </w:rPr>
        <w:t xml:space="preserve">Electric pitches are available but must be booked and paid for in advance. </w:t>
      </w:r>
      <w:r w:rsidR="00403DBF" w:rsidRPr="001601EA">
        <w:rPr>
          <w:rFonts w:eastAsia="Times New Roman" w:cstheme="minorHAnsi"/>
          <w:color w:val="333333"/>
          <w:sz w:val="24"/>
          <w:szCs w:val="24"/>
        </w:rPr>
        <w:t>AMOY</w:t>
      </w:r>
      <w:r w:rsidRPr="001601EA">
        <w:rPr>
          <w:rFonts w:eastAsia="Times New Roman" w:cstheme="minorHAnsi"/>
          <w:color w:val="333333"/>
          <w:sz w:val="24"/>
          <w:szCs w:val="24"/>
        </w:rPr>
        <w:t xml:space="preserve"> cannot guarantee the availability of an electric pitch if not booked in advance.</w:t>
      </w:r>
    </w:p>
    <w:p w14:paraId="4C39EC9E" w14:textId="77777777" w:rsidR="00456C6D" w:rsidRPr="001601EA" w:rsidRDefault="00456C6D" w:rsidP="00456C6D">
      <w:pPr>
        <w:pStyle w:val="ListParagraph"/>
        <w:ind w:left="426"/>
        <w:jc w:val="both"/>
        <w:divId w:val="775255395"/>
        <w:rPr>
          <w:rFonts w:eastAsia="Times New Roman" w:cstheme="minorHAnsi"/>
          <w:color w:val="333333"/>
          <w:sz w:val="24"/>
          <w:szCs w:val="24"/>
        </w:rPr>
      </w:pPr>
    </w:p>
    <w:p w14:paraId="6B25FB82" w14:textId="77777777" w:rsidR="00B61C5C" w:rsidRPr="00867C17" w:rsidRDefault="00B61C5C" w:rsidP="001601EA">
      <w:pPr>
        <w:numPr>
          <w:ilvl w:val="0"/>
          <w:numId w:val="9"/>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Any Exhibitor pulling more power than the amount booked will be required to reduce their usage and/or charged for the additional power used. Failure to comply will result in immediate disconnection from the circuit and no refund will be given. Any losses incurred by the Exhibitor shall be the sole responsibility of the Exhibitor.</w:t>
      </w:r>
    </w:p>
    <w:p w14:paraId="2B2EA363" w14:textId="653753A5" w:rsidR="00166646" w:rsidRDefault="00B61C5C" w:rsidP="001601EA">
      <w:pPr>
        <w:numPr>
          <w:ilvl w:val="0"/>
          <w:numId w:val="9"/>
        </w:numPr>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Electricity, if booked and paid for in advance, is available from 07:00 – 19:00. No overnight power is available. </w:t>
      </w:r>
    </w:p>
    <w:p w14:paraId="1690D083" w14:textId="77777777" w:rsidR="00456C6D" w:rsidRPr="00867C17" w:rsidRDefault="00456C6D" w:rsidP="00456C6D">
      <w:pPr>
        <w:ind w:left="426"/>
        <w:jc w:val="both"/>
        <w:divId w:val="775255395"/>
        <w:rPr>
          <w:rFonts w:eastAsia="Times New Roman" w:cstheme="minorHAnsi"/>
          <w:color w:val="333333"/>
          <w:sz w:val="24"/>
          <w:szCs w:val="24"/>
        </w:rPr>
      </w:pPr>
    </w:p>
    <w:p w14:paraId="373EDBDD" w14:textId="4C9BF6D3" w:rsidR="00B61C5C" w:rsidRDefault="00166646" w:rsidP="00456C6D">
      <w:pPr>
        <w:numPr>
          <w:ilvl w:val="0"/>
          <w:numId w:val="9"/>
        </w:numPr>
        <w:tabs>
          <w:tab w:val="clear" w:pos="720"/>
          <w:tab w:val="left" w:pos="709"/>
        </w:tabs>
        <w:ind w:left="426"/>
        <w:jc w:val="both"/>
        <w:divId w:val="775255395"/>
        <w:rPr>
          <w:rFonts w:eastAsia="Times New Roman" w:cstheme="minorHAnsi"/>
          <w:color w:val="333333"/>
          <w:sz w:val="24"/>
          <w:szCs w:val="24"/>
        </w:rPr>
      </w:pPr>
      <w:r w:rsidRPr="00867C17">
        <w:rPr>
          <w:rFonts w:eastAsia="Times New Roman" w:cstheme="minorHAnsi"/>
          <w:color w:val="333333"/>
          <w:sz w:val="24"/>
          <w:szCs w:val="24"/>
        </w:rPr>
        <w:t>I</w:t>
      </w:r>
      <w:r w:rsidR="00B61C5C" w:rsidRPr="00867C17">
        <w:rPr>
          <w:rFonts w:eastAsia="Times New Roman" w:cstheme="minorHAnsi"/>
          <w:color w:val="333333"/>
          <w:sz w:val="24"/>
          <w:szCs w:val="24"/>
        </w:rPr>
        <w:t>tems of electrical equipment must be PAT tested and uniquely marked/identifiable with the dated test label clearly attached.</w:t>
      </w:r>
    </w:p>
    <w:p w14:paraId="1658D033" w14:textId="77777777" w:rsidR="00456C6D" w:rsidRPr="00867C17" w:rsidRDefault="00456C6D" w:rsidP="00456C6D">
      <w:pPr>
        <w:tabs>
          <w:tab w:val="left" w:pos="709"/>
        </w:tabs>
        <w:jc w:val="both"/>
        <w:divId w:val="775255395"/>
        <w:rPr>
          <w:rFonts w:eastAsia="Times New Roman" w:cstheme="minorHAnsi"/>
          <w:color w:val="333333"/>
          <w:sz w:val="24"/>
          <w:szCs w:val="24"/>
        </w:rPr>
      </w:pPr>
    </w:p>
    <w:p w14:paraId="7C277693" w14:textId="46D73CFD" w:rsidR="00B61C5C" w:rsidRDefault="00045CD5" w:rsidP="001601EA">
      <w:pPr>
        <w:jc w:val="both"/>
        <w:divId w:val="775255395"/>
        <w:rPr>
          <w:rFonts w:cstheme="minorHAnsi"/>
          <w:b/>
          <w:bCs/>
          <w:color w:val="000000" w:themeColor="text1"/>
          <w:sz w:val="24"/>
          <w:szCs w:val="24"/>
        </w:rPr>
      </w:pPr>
      <w:r w:rsidRPr="001601EA">
        <w:rPr>
          <w:rFonts w:cstheme="minorHAnsi"/>
          <w:b/>
          <w:bCs/>
          <w:color w:val="000000" w:themeColor="text1"/>
          <w:sz w:val="24"/>
          <w:szCs w:val="24"/>
        </w:rPr>
        <w:t xml:space="preserve">Insurance </w:t>
      </w:r>
    </w:p>
    <w:p w14:paraId="4A4B8B07" w14:textId="77777777" w:rsidR="00456C6D" w:rsidRPr="001601EA" w:rsidRDefault="00456C6D" w:rsidP="001601EA">
      <w:pPr>
        <w:jc w:val="both"/>
        <w:divId w:val="775255395"/>
        <w:rPr>
          <w:rFonts w:cstheme="minorHAnsi"/>
          <w:color w:val="000000" w:themeColor="text1"/>
          <w:sz w:val="24"/>
          <w:szCs w:val="24"/>
        </w:rPr>
      </w:pPr>
    </w:p>
    <w:p w14:paraId="10FCF006" w14:textId="4F217292" w:rsidR="00CE63F7" w:rsidRDefault="00B61C5C" w:rsidP="001601EA">
      <w:pPr>
        <w:pStyle w:val="ListParagraph"/>
        <w:numPr>
          <w:ilvl w:val="0"/>
          <w:numId w:val="10"/>
        </w:numPr>
        <w:ind w:left="426"/>
        <w:jc w:val="both"/>
        <w:divId w:val="775255395"/>
        <w:rPr>
          <w:rFonts w:eastAsia="Times New Roman" w:cstheme="minorHAnsi"/>
          <w:color w:val="000000" w:themeColor="text1"/>
          <w:sz w:val="24"/>
          <w:szCs w:val="24"/>
        </w:rPr>
      </w:pPr>
      <w:r w:rsidRPr="001601EA">
        <w:rPr>
          <w:rFonts w:eastAsia="Times New Roman" w:cstheme="minorHAnsi"/>
          <w:color w:val="000000" w:themeColor="text1"/>
          <w:sz w:val="24"/>
          <w:szCs w:val="24"/>
        </w:rPr>
        <w:t xml:space="preserve">All Exhibitors are required to </w:t>
      </w:r>
      <w:r w:rsidR="00CE63F7" w:rsidRPr="001601EA">
        <w:rPr>
          <w:rFonts w:eastAsia="Times New Roman" w:cstheme="minorHAnsi"/>
          <w:color w:val="000000" w:themeColor="text1"/>
          <w:sz w:val="24"/>
          <w:szCs w:val="24"/>
        </w:rPr>
        <w:t>hold Public Liability Insurance.</w:t>
      </w:r>
    </w:p>
    <w:p w14:paraId="51351B83" w14:textId="77777777" w:rsidR="00456C6D" w:rsidRPr="001601EA" w:rsidRDefault="00456C6D" w:rsidP="00456C6D">
      <w:pPr>
        <w:pStyle w:val="ListParagraph"/>
        <w:ind w:left="426"/>
        <w:jc w:val="both"/>
        <w:divId w:val="775255395"/>
        <w:rPr>
          <w:rFonts w:eastAsia="Times New Roman" w:cstheme="minorHAnsi"/>
          <w:color w:val="000000" w:themeColor="text1"/>
          <w:sz w:val="24"/>
          <w:szCs w:val="24"/>
        </w:rPr>
      </w:pPr>
    </w:p>
    <w:p w14:paraId="581B8D94" w14:textId="00AB84AB" w:rsidR="00152E34" w:rsidRPr="00152E34" w:rsidRDefault="00CE63F7" w:rsidP="00152E34">
      <w:pPr>
        <w:numPr>
          <w:ilvl w:val="0"/>
          <w:numId w:val="10"/>
        </w:numPr>
        <w:ind w:left="426"/>
        <w:jc w:val="both"/>
        <w:divId w:val="775255395"/>
        <w:rPr>
          <w:rFonts w:eastAsia="Times New Roman" w:cstheme="minorHAnsi"/>
          <w:color w:val="000000" w:themeColor="text1"/>
          <w:sz w:val="24"/>
          <w:szCs w:val="24"/>
        </w:rPr>
      </w:pPr>
      <w:r w:rsidRPr="001601EA">
        <w:rPr>
          <w:rFonts w:eastAsia="Times New Roman" w:cstheme="minorHAnsi"/>
          <w:color w:val="000000" w:themeColor="text1"/>
          <w:sz w:val="24"/>
          <w:szCs w:val="24"/>
        </w:rPr>
        <w:t xml:space="preserve">All Exhibitors should forward a copy of their </w:t>
      </w:r>
      <w:r w:rsidR="00080744" w:rsidRPr="001601EA">
        <w:rPr>
          <w:rFonts w:eastAsia="Times New Roman" w:cstheme="minorHAnsi"/>
          <w:color w:val="000000" w:themeColor="text1"/>
          <w:sz w:val="24"/>
          <w:szCs w:val="24"/>
        </w:rPr>
        <w:t xml:space="preserve">Public </w:t>
      </w:r>
      <w:r w:rsidR="0077405E" w:rsidRPr="001601EA">
        <w:rPr>
          <w:rFonts w:eastAsia="Times New Roman" w:cstheme="minorHAnsi"/>
          <w:color w:val="000000" w:themeColor="text1"/>
          <w:sz w:val="24"/>
          <w:szCs w:val="24"/>
        </w:rPr>
        <w:t>Liability</w:t>
      </w:r>
      <w:r w:rsidR="00080744" w:rsidRPr="001601EA">
        <w:rPr>
          <w:rFonts w:eastAsia="Times New Roman" w:cstheme="minorHAnsi"/>
          <w:color w:val="000000" w:themeColor="text1"/>
          <w:sz w:val="24"/>
          <w:szCs w:val="24"/>
        </w:rPr>
        <w:t xml:space="preserve"> Insurance Schedule which cover</w:t>
      </w:r>
      <w:r w:rsidRPr="001601EA">
        <w:rPr>
          <w:rFonts w:eastAsia="Times New Roman" w:cstheme="minorHAnsi"/>
          <w:color w:val="000000" w:themeColor="text1"/>
          <w:sz w:val="24"/>
          <w:szCs w:val="24"/>
        </w:rPr>
        <w:t>s</w:t>
      </w:r>
      <w:r w:rsidR="00080744" w:rsidRPr="001601EA">
        <w:rPr>
          <w:rFonts w:eastAsia="Times New Roman" w:cstheme="minorHAnsi"/>
          <w:color w:val="000000" w:themeColor="text1"/>
          <w:sz w:val="24"/>
          <w:szCs w:val="24"/>
        </w:rPr>
        <w:t xml:space="preserve"> the date of the event</w:t>
      </w:r>
      <w:r w:rsidR="00284E51" w:rsidRPr="001601EA">
        <w:rPr>
          <w:rFonts w:eastAsia="Times New Roman" w:cstheme="minorHAnsi"/>
          <w:color w:val="000000" w:themeColor="text1"/>
          <w:sz w:val="24"/>
          <w:szCs w:val="24"/>
        </w:rPr>
        <w:t xml:space="preserve"> to </w:t>
      </w:r>
      <w:hyperlink r:id="rId6" w:history="1">
        <w:r w:rsidR="00152E34" w:rsidRPr="00521350">
          <w:rPr>
            <w:rStyle w:val="Hyperlink"/>
            <w:rFonts w:eastAsia="Times New Roman" w:cstheme="minorHAnsi"/>
            <w:sz w:val="24"/>
            <w:szCs w:val="24"/>
          </w:rPr>
          <w:t>hello@amomentofyou.com</w:t>
        </w:r>
      </w:hyperlink>
      <w:r w:rsidR="00152E34">
        <w:rPr>
          <w:rFonts w:eastAsia="Times New Roman" w:cstheme="minorHAnsi"/>
          <w:color w:val="000000" w:themeColor="text1"/>
          <w:sz w:val="24"/>
          <w:szCs w:val="24"/>
        </w:rPr>
        <w:t xml:space="preserve"> within 7 days of the booking.</w:t>
      </w:r>
    </w:p>
    <w:p w14:paraId="6545EA33" w14:textId="77777777" w:rsidR="00456C6D" w:rsidRPr="001601EA" w:rsidRDefault="00456C6D" w:rsidP="00456C6D">
      <w:pPr>
        <w:ind w:left="426"/>
        <w:jc w:val="both"/>
        <w:divId w:val="775255395"/>
        <w:rPr>
          <w:rFonts w:eastAsia="Times New Roman" w:cstheme="minorHAnsi"/>
          <w:color w:val="000000" w:themeColor="text1"/>
          <w:sz w:val="24"/>
          <w:szCs w:val="24"/>
        </w:rPr>
      </w:pPr>
    </w:p>
    <w:p w14:paraId="19836D76" w14:textId="300A43C9" w:rsidR="00B61C5C" w:rsidRDefault="00B61C5C" w:rsidP="001601EA">
      <w:pPr>
        <w:jc w:val="both"/>
        <w:divId w:val="775255395"/>
        <w:rPr>
          <w:rFonts w:cstheme="minorHAnsi"/>
          <w:b/>
          <w:bCs/>
          <w:color w:val="333333"/>
          <w:sz w:val="24"/>
          <w:szCs w:val="24"/>
        </w:rPr>
      </w:pPr>
      <w:r w:rsidRPr="00867C17">
        <w:rPr>
          <w:rFonts w:cstheme="minorHAnsi"/>
          <w:b/>
          <w:bCs/>
          <w:color w:val="333333"/>
          <w:sz w:val="24"/>
          <w:szCs w:val="24"/>
        </w:rPr>
        <w:t>Cancellation</w:t>
      </w:r>
    </w:p>
    <w:p w14:paraId="14D73018" w14:textId="77777777" w:rsidR="00456C6D" w:rsidRPr="00867C17" w:rsidRDefault="00456C6D" w:rsidP="001601EA">
      <w:pPr>
        <w:jc w:val="both"/>
        <w:divId w:val="775255395"/>
        <w:rPr>
          <w:rFonts w:cstheme="minorHAnsi"/>
          <w:color w:val="333333"/>
          <w:sz w:val="24"/>
          <w:szCs w:val="24"/>
        </w:rPr>
      </w:pPr>
    </w:p>
    <w:p w14:paraId="06BC3C53" w14:textId="4B76DE74" w:rsidR="0083099A" w:rsidRDefault="007D0C5C" w:rsidP="001601EA">
      <w:pPr>
        <w:pStyle w:val="ListParagraph"/>
        <w:numPr>
          <w:ilvl w:val="0"/>
          <w:numId w:val="26"/>
        </w:numPr>
        <w:ind w:left="426"/>
        <w:jc w:val="both"/>
        <w:divId w:val="775255395"/>
        <w:rPr>
          <w:rFonts w:eastAsia="Times New Roman" w:cstheme="minorHAnsi"/>
          <w:color w:val="333333"/>
          <w:sz w:val="24"/>
          <w:szCs w:val="24"/>
        </w:rPr>
      </w:pPr>
      <w:r w:rsidRPr="001601EA">
        <w:rPr>
          <w:rFonts w:eastAsia="Times New Roman" w:cstheme="minorHAnsi"/>
          <w:color w:val="333333"/>
          <w:sz w:val="24"/>
          <w:szCs w:val="24"/>
        </w:rPr>
        <w:t>AMOY</w:t>
      </w:r>
      <w:r w:rsidR="00B61C5C" w:rsidRPr="001601EA">
        <w:rPr>
          <w:rFonts w:eastAsia="Times New Roman" w:cstheme="minorHAnsi"/>
          <w:color w:val="333333"/>
          <w:sz w:val="24"/>
          <w:szCs w:val="24"/>
        </w:rPr>
        <w:t xml:space="preserve"> reserve the right to cancel the Event if extreme weather conditions or other unforeseen circumstances beyond the organisers’ control persist, (including, but not limited to, acts of terrorism). Should any such circumstances arise, prior to or during an event</w:t>
      </w:r>
      <w:r w:rsidR="001601EA">
        <w:rPr>
          <w:rFonts w:eastAsia="Times New Roman" w:cstheme="minorHAnsi"/>
          <w:color w:val="333333"/>
          <w:sz w:val="24"/>
          <w:szCs w:val="24"/>
        </w:rPr>
        <w:t xml:space="preserve">, </w:t>
      </w:r>
      <w:r w:rsidRPr="001601EA">
        <w:rPr>
          <w:rFonts w:eastAsia="Times New Roman" w:cstheme="minorHAnsi"/>
          <w:color w:val="333333"/>
          <w:sz w:val="24"/>
          <w:szCs w:val="24"/>
        </w:rPr>
        <w:t>AMOY</w:t>
      </w:r>
      <w:r w:rsidR="00B61C5C" w:rsidRPr="001601EA">
        <w:rPr>
          <w:rFonts w:eastAsia="Times New Roman" w:cstheme="minorHAnsi"/>
          <w:color w:val="333333"/>
          <w:sz w:val="24"/>
          <w:szCs w:val="24"/>
        </w:rPr>
        <w:t xml:space="preserve"> shall be under no obligation to provide a refund</w:t>
      </w:r>
      <w:r w:rsidR="009D18E6" w:rsidRPr="001601EA">
        <w:rPr>
          <w:rFonts w:eastAsia="Times New Roman" w:cstheme="minorHAnsi"/>
          <w:color w:val="333333"/>
          <w:sz w:val="24"/>
          <w:szCs w:val="24"/>
        </w:rPr>
        <w:t>; and</w:t>
      </w:r>
      <w:r w:rsidR="001601EA">
        <w:rPr>
          <w:rFonts w:eastAsia="Times New Roman" w:cstheme="minorHAnsi"/>
          <w:color w:val="333333"/>
          <w:sz w:val="24"/>
          <w:szCs w:val="24"/>
        </w:rPr>
        <w:t xml:space="preserve"> </w:t>
      </w:r>
      <w:r w:rsidRPr="001601EA">
        <w:rPr>
          <w:rFonts w:eastAsia="Times New Roman" w:cstheme="minorHAnsi"/>
          <w:color w:val="333333"/>
          <w:sz w:val="24"/>
          <w:szCs w:val="24"/>
        </w:rPr>
        <w:t>AMOY</w:t>
      </w:r>
      <w:r w:rsidR="00B61C5C" w:rsidRPr="001601EA">
        <w:rPr>
          <w:rFonts w:eastAsia="Times New Roman" w:cstheme="minorHAnsi"/>
          <w:color w:val="333333"/>
          <w:sz w:val="24"/>
          <w:szCs w:val="24"/>
        </w:rPr>
        <w:t xml:space="preserve"> will not be liable for any damages or losses incurred by an Exhibitor</w:t>
      </w:r>
      <w:r w:rsidR="00BD7149" w:rsidRPr="001601EA">
        <w:rPr>
          <w:rFonts w:eastAsia="Times New Roman" w:cstheme="minorHAnsi"/>
          <w:color w:val="333333"/>
          <w:sz w:val="24"/>
          <w:szCs w:val="24"/>
        </w:rPr>
        <w:t>.</w:t>
      </w:r>
    </w:p>
    <w:p w14:paraId="2A40E0A2" w14:textId="6C50113D" w:rsidR="001601EA" w:rsidRDefault="001601EA" w:rsidP="001601EA">
      <w:pPr>
        <w:pStyle w:val="ListParagraph"/>
        <w:ind w:left="426"/>
        <w:jc w:val="both"/>
        <w:divId w:val="775255395"/>
        <w:rPr>
          <w:rFonts w:eastAsia="Times New Roman" w:cstheme="minorHAnsi"/>
          <w:color w:val="333333"/>
          <w:sz w:val="24"/>
          <w:szCs w:val="24"/>
        </w:rPr>
      </w:pPr>
    </w:p>
    <w:p w14:paraId="7E62F971" w14:textId="1E5CB36E" w:rsidR="00046B9E" w:rsidRDefault="00BD7149" w:rsidP="001601EA">
      <w:pPr>
        <w:pStyle w:val="ListParagraph"/>
        <w:numPr>
          <w:ilvl w:val="0"/>
          <w:numId w:val="26"/>
        </w:numPr>
        <w:ind w:left="426"/>
        <w:jc w:val="both"/>
        <w:divId w:val="775255395"/>
        <w:rPr>
          <w:rFonts w:eastAsia="Times New Roman" w:cstheme="minorHAnsi"/>
          <w:color w:val="333333"/>
          <w:sz w:val="24"/>
          <w:szCs w:val="24"/>
        </w:rPr>
      </w:pPr>
      <w:r w:rsidRPr="001601EA">
        <w:rPr>
          <w:rFonts w:eastAsia="Times New Roman" w:cstheme="minorHAnsi"/>
          <w:color w:val="333333"/>
          <w:sz w:val="24"/>
          <w:szCs w:val="24"/>
        </w:rPr>
        <w:t>Should the event not proceed due to</w:t>
      </w:r>
      <w:r w:rsidR="000E4125" w:rsidRPr="001601EA">
        <w:rPr>
          <w:rFonts w:eastAsia="Times New Roman" w:cstheme="minorHAnsi"/>
          <w:color w:val="333333"/>
          <w:sz w:val="24"/>
          <w:szCs w:val="24"/>
        </w:rPr>
        <w:t xml:space="preserve"> Coronavirus</w:t>
      </w:r>
      <w:r w:rsidRPr="001601EA">
        <w:rPr>
          <w:rFonts w:eastAsia="Times New Roman" w:cstheme="minorHAnsi"/>
          <w:color w:val="333333"/>
          <w:sz w:val="24"/>
          <w:szCs w:val="24"/>
        </w:rPr>
        <w:t xml:space="preserve"> </w:t>
      </w:r>
      <w:r w:rsidR="000E4125" w:rsidRPr="001601EA">
        <w:rPr>
          <w:rFonts w:eastAsia="Times New Roman" w:cstheme="minorHAnsi"/>
          <w:color w:val="333333"/>
          <w:sz w:val="24"/>
          <w:szCs w:val="24"/>
        </w:rPr>
        <w:t>Restrictions, AMOY will</w:t>
      </w:r>
      <w:r w:rsidR="00455A9E" w:rsidRPr="001601EA">
        <w:rPr>
          <w:rFonts w:eastAsia="Times New Roman" w:cstheme="minorHAnsi"/>
          <w:color w:val="333333"/>
          <w:sz w:val="24"/>
          <w:szCs w:val="24"/>
        </w:rPr>
        <w:t xml:space="preserve"> </w:t>
      </w:r>
      <w:r w:rsidR="00A3761B" w:rsidRPr="001601EA">
        <w:rPr>
          <w:rFonts w:eastAsia="Times New Roman" w:cstheme="minorHAnsi"/>
          <w:color w:val="333333"/>
          <w:sz w:val="24"/>
          <w:szCs w:val="24"/>
        </w:rPr>
        <w:t>r</w:t>
      </w:r>
      <w:r w:rsidR="00883C9B" w:rsidRPr="001601EA">
        <w:rPr>
          <w:rFonts w:eastAsia="Times New Roman" w:cstheme="minorHAnsi"/>
          <w:color w:val="333333"/>
          <w:sz w:val="24"/>
          <w:szCs w:val="24"/>
        </w:rPr>
        <w:t>e</w:t>
      </w:r>
      <w:r w:rsidR="00B02E86" w:rsidRPr="001601EA">
        <w:rPr>
          <w:rFonts w:eastAsia="Times New Roman" w:cstheme="minorHAnsi"/>
          <w:color w:val="333333"/>
          <w:sz w:val="24"/>
          <w:szCs w:val="24"/>
        </w:rPr>
        <w:t>imburse</w:t>
      </w:r>
      <w:r w:rsidR="00883C9B" w:rsidRPr="001601EA">
        <w:rPr>
          <w:rFonts w:eastAsia="Times New Roman" w:cstheme="minorHAnsi"/>
          <w:color w:val="333333"/>
          <w:sz w:val="24"/>
          <w:szCs w:val="24"/>
        </w:rPr>
        <w:t xml:space="preserve"> all monies</w:t>
      </w:r>
      <w:r w:rsidR="00B02E86" w:rsidRPr="001601EA">
        <w:rPr>
          <w:rFonts w:eastAsia="Times New Roman" w:cstheme="minorHAnsi"/>
          <w:color w:val="333333"/>
          <w:sz w:val="24"/>
          <w:szCs w:val="24"/>
        </w:rPr>
        <w:t xml:space="preserve"> paid</w:t>
      </w:r>
      <w:r w:rsidR="00883C9B" w:rsidRPr="001601EA">
        <w:rPr>
          <w:rFonts w:eastAsia="Times New Roman" w:cstheme="minorHAnsi"/>
          <w:color w:val="333333"/>
          <w:sz w:val="24"/>
          <w:szCs w:val="24"/>
        </w:rPr>
        <w:t xml:space="preserve"> less any </w:t>
      </w:r>
      <w:r w:rsidR="00B02E86" w:rsidRPr="001601EA">
        <w:rPr>
          <w:rFonts w:eastAsia="Times New Roman" w:cstheme="minorHAnsi"/>
          <w:color w:val="333333"/>
          <w:sz w:val="24"/>
          <w:szCs w:val="24"/>
        </w:rPr>
        <w:t>significant expenses</w:t>
      </w:r>
      <w:r w:rsidR="00455A9E" w:rsidRPr="001601EA">
        <w:rPr>
          <w:rFonts w:eastAsia="Times New Roman" w:cstheme="minorHAnsi"/>
          <w:color w:val="333333"/>
          <w:sz w:val="24"/>
          <w:szCs w:val="24"/>
        </w:rPr>
        <w:t xml:space="preserve"> AMOY may have already incurred. </w:t>
      </w:r>
      <w:r w:rsidR="00A3761B" w:rsidRPr="001601EA">
        <w:rPr>
          <w:rFonts w:eastAsia="Times New Roman" w:cstheme="minorHAnsi"/>
          <w:color w:val="333333"/>
          <w:sz w:val="24"/>
          <w:szCs w:val="24"/>
        </w:rPr>
        <w:t xml:space="preserve"> AMOY will not be liable for any losses or dam</w:t>
      </w:r>
      <w:r w:rsidR="00873062" w:rsidRPr="001601EA">
        <w:rPr>
          <w:rFonts w:eastAsia="Times New Roman" w:cstheme="minorHAnsi"/>
          <w:color w:val="333333"/>
          <w:sz w:val="24"/>
          <w:szCs w:val="24"/>
        </w:rPr>
        <w:t xml:space="preserve">ages incurred by the Exhibitor. </w:t>
      </w:r>
    </w:p>
    <w:p w14:paraId="655C4AF7" w14:textId="77777777" w:rsidR="00456C6D" w:rsidRPr="00456C6D" w:rsidRDefault="00456C6D" w:rsidP="00456C6D">
      <w:pPr>
        <w:jc w:val="both"/>
        <w:divId w:val="775255395"/>
        <w:rPr>
          <w:rFonts w:eastAsia="Times New Roman" w:cstheme="minorHAnsi"/>
          <w:color w:val="333333"/>
          <w:sz w:val="24"/>
          <w:szCs w:val="24"/>
        </w:rPr>
      </w:pPr>
    </w:p>
    <w:p w14:paraId="36085438" w14:textId="753412BE" w:rsidR="00AC5599" w:rsidRDefault="00AC5599" w:rsidP="001601EA">
      <w:pPr>
        <w:jc w:val="both"/>
        <w:rPr>
          <w:rFonts w:cstheme="minorHAnsi"/>
          <w:b/>
          <w:bCs/>
          <w:color w:val="333333"/>
          <w:sz w:val="24"/>
          <w:szCs w:val="24"/>
        </w:rPr>
      </w:pPr>
      <w:r w:rsidRPr="00867C17">
        <w:rPr>
          <w:rFonts w:cstheme="minorHAnsi"/>
          <w:b/>
          <w:bCs/>
          <w:color w:val="333333"/>
          <w:sz w:val="24"/>
          <w:szCs w:val="24"/>
        </w:rPr>
        <w:t>Force Majeure</w:t>
      </w:r>
    </w:p>
    <w:p w14:paraId="69BFEDCB" w14:textId="77777777" w:rsidR="001601EA" w:rsidRPr="00867C17" w:rsidRDefault="001601EA" w:rsidP="001601EA">
      <w:pPr>
        <w:jc w:val="both"/>
        <w:rPr>
          <w:rFonts w:cstheme="minorHAnsi"/>
          <w:color w:val="333333"/>
          <w:sz w:val="24"/>
          <w:szCs w:val="24"/>
        </w:rPr>
      </w:pPr>
    </w:p>
    <w:p w14:paraId="4CB8575E" w14:textId="505ABDD0" w:rsidR="00B61C5C" w:rsidRPr="00456C6D" w:rsidRDefault="00AC5599" w:rsidP="00456C6D">
      <w:pPr>
        <w:jc w:val="both"/>
        <w:rPr>
          <w:rFonts w:cstheme="minorHAnsi"/>
          <w:color w:val="333333"/>
          <w:sz w:val="24"/>
          <w:szCs w:val="24"/>
        </w:rPr>
      </w:pPr>
      <w:r w:rsidRPr="00456C6D">
        <w:rPr>
          <w:rFonts w:cstheme="minorHAnsi"/>
          <w:color w:val="333333"/>
          <w:sz w:val="24"/>
          <w:szCs w:val="24"/>
        </w:rPr>
        <w:lastRenderedPageBreak/>
        <w:t>AMOY shall not be liable for any delay or failure to perform any of its obligations if the delay or failure results from events or circumstances outside its reasonable control, including but not limited to acts of God</w:t>
      </w:r>
      <w:r w:rsidR="00835F16">
        <w:rPr>
          <w:rFonts w:cstheme="minorHAnsi"/>
          <w:color w:val="333333"/>
          <w:sz w:val="24"/>
          <w:szCs w:val="24"/>
        </w:rPr>
        <w:t xml:space="preserve"> </w:t>
      </w:r>
      <w:proofErr w:type="gramStart"/>
      <w:r w:rsidR="00835F16">
        <w:rPr>
          <w:rFonts w:cstheme="minorHAnsi"/>
          <w:color w:val="333333"/>
          <w:sz w:val="24"/>
          <w:szCs w:val="24"/>
        </w:rPr>
        <w:t>c </w:t>
      </w:r>
      <w:r w:rsidRPr="00456C6D">
        <w:rPr>
          <w:rFonts w:cstheme="minorHAnsi"/>
          <w:color w:val="333333"/>
          <w:sz w:val="24"/>
          <w:szCs w:val="24"/>
        </w:rPr>
        <w:t>,</w:t>
      </w:r>
      <w:proofErr w:type="gramEnd"/>
      <w:r w:rsidRPr="00456C6D">
        <w:rPr>
          <w:rFonts w:cstheme="minorHAnsi"/>
          <w:color w:val="333333"/>
          <w:sz w:val="24"/>
          <w:szCs w:val="24"/>
        </w:rPr>
        <w:t xml:space="preserve"> strikes, lock outs, accidents, war, fire, breakdown of plant or machinery, and </w:t>
      </w:r>
      <w:r w:rsidR="00E60568" w:rsidRPr="00456C6D">
        <w:rPr>
          <w:rFonts w:cstheme="minorHAnsi"/>
          <w:color w:val="333333"/>
          <w:sz w:val="24"/>
          <w:szCs w:val="24"/>
        </w:rPr>
        <w:t>AMOY</w:t>
      </w:r>
      <w:r w:rsidRPr="00456C6D">
        <w:rPr>
          <w:rFonts w:cstheme="minorHAnsi"/>
          <w:color w:val="333333"/>
          <w:sz w:val="24"/>
          <w:szCs w:val="24"/>
        </w:rPr>
        <w:t xml:space="preserve"> shall be entitled to a reasonable extension of its obligations.</w:t>
      </w:r>
      <w:r w:rsidR="00456C6D" w:rsidRPr="00456C6D">
        <w:rPr>
          <w:rFonts w:cstheme="minorHAnsi"/>
          <w:color w:val="333333"/>
          <w:sz w:val="24"/>
          <w:szCs w:val="24"/>
        </w:rPr>
        <w:t xml:space="preserve"> </w:t>
      </w:r>
    </w:p>
    <w:p w14:paraId="3F86EE7A" w14:textId="77777777" w:rsidR="00456C6D" w:rsidRPr="001601EA" w:rsidRDefault="00456C6D" w:rsidP="00456C6D">
      <w:pPr>
        <w:pStyle w:val="ListParagraph"/>
        <w:ind w:left="426"/>
        <w:jc w:val="both"/>
        <w:rPr>
          <w:rFonts w:cstheme="minorHAnsi"/>
          <w:color w:val="333333"/>
          <w:sz w:val="24"/>
          <w:szCs w:val="24"/>
        </w:rPr>
      </w:pPr>
    </w:p>
    <w:p w14:paraId="56FC9600" w14:textId="367784AE" w:rsidR="00B61C5C" w:rsidRDefault="00B61C5C" w:rsidP="001601EA">
      <w:pPr>
        <w:jc w:val="both"/>
        <w:divId w:val="775255395"/>
        <w:rPr>
          <w:rFonts w:cstheme="minorHAnsi"/>
          <w:b/>
          <w:bCs/>
          <w:color w:val="333333"/>
          <w:sz w:val="24"/>
          <w:szCs w:val="24"/>
        </w:rPr>
      </w:pPr>
      <w:r w:rsidRPr="00867C17">
        <w:rPr>
          <w:rFonts w:cstheme="minorHAnsi"/>
          <w:b/>
          <w:bCs/>
          <w:color w:val="333333"/>
          <w:sz w:val="24"/>
          <w:szCs w:val="24"/>
        </w:rPr>
        <w:t>General</w:t>
      </w:r>
    </w:p>
    <w:p w14:paraId="2229D031" w14:textId="77777777" w:rsidR="00456C6D" w:rsidRPr="00867C17" w:rsidRDefault="00456C6D" w:rsidP="001601EA">
      <w:pPr>
        <w:jc w:val="both"/>
        <w:divId w:val="775255395"/>
        <w:rPr>
          <w:rFonts w:cstheme="minorHAnsi"/>
          <w:color w:val="333333"/>
          <w:sz w:val="24"/>
          <w:szCs w:val="24"/>
        </w:rPr>
      </w:pPr>
    </w:p>
    <w:p w14:paraId="33136A92" w14:textId="6E046E02" w:rsidR="00B61C5C" w:rsidRDefault="00456C6D" w:rsidP="00456C6D">
      <w:pPr>
        <w:pStyle w:val="ListParagraph"/>
        <w:numPr>
          <w:ilvl w:val="0"/>
          <w:numId w:val="27"/>
        </w:numPr>
        <w:ind w:left="426"/>
        <w:jc w:val="both"/>
        <w:divId w:val="775255395"/>
        <w:rPr>
          <w:rFonts w:eastAsia="Times New Roman" w:cstheme="minorHAnsi"/>
          <w:color w:val="333333"/>
          <w:sz w:val="24"/>
          <w:szCs w:val="24"/>
        </w:rPr>
      </w:pPr>
      <w:r>
        <w:rPr>
          <w:rFonts w:eastAsia="Times New Roman" w:cstheme="minorHAnsi"/>
          <w:color w:val="333333"/>
          <w:sz w:val="24"/>
          <w:szCs w:val="24"/>
        </w:rPr>
        <w:t xml:space="preserve"> </w:t>
      </w:r>
      <w:r w:rsidR="00B61C5C" w:rsidRPr="00456C6D">
        <w:rPr>
          <w:rFonts w:eastAsia="Times New Roman" w:cstheme="minorHAnsi"/>
          <w:color w:val="333333"/>
          <w:sz w:val="24"/>
          <w:szCs w:val="24"/>
        </w:rPr>
        <w:t xml:space="preserve">Any Exhibitor failing to comply with any of the following terms, at the discretion of </w:t>
      </w:r>
      <w:r w:rsidR="00BC710D" w:rsidRPr="00456C6D">
        <w:rPr>
          <w:rFonts w:eastAsia="Times New Roman" w:cstheme="minorHAnsi"/>
          <w:color w:val="333333"/>
          <w:sz w:val="24"/>
          <w:szCs w:val="24"/>
        </w:rPr>
        <w:t>AMOY</w:t>
      </w:r>
      <w:r w:rsidR="00B61C5C" w:rsidRPr="00456C6D">
        <w:rPr>
          <w:rFonts w:eastAsia="Times New Roman" w:cstheme="minorHAnsi"/>
          <w:color w:val="333333"/>
          <w:sz w:val="24"/>
          <w:szCs w:val="24"/>
        </w:rPr>
        <w:t xml:space="preserve">, may be asked to leave the </w:t>
      </w:r>
      <w:proofErr w:type="gramStart"/>
      <w:r w:rsidR="00B61C5C" w:rsidRPr="00456C6D">
        <w:rPr>
          <w:rFonts w:eastAsia="Times New Roman" w:cstheme="minorHAnsi"/>
          <w:color w:val="333333"/>
          <w:sz w:val="24"/>
          <w:szCs w:val="24"/>
        </w:rPr>
        <w:t>event .</w:t>
      </w:r>
      <w:proofErr w:type="gramEnd"/>
      <w:r w:rsidR="00B61C5C" w:rsidRPr="00456C6D">
        <w:rPr>
          <w:rFonts w:eastAsia="Times New Roman" w:cstheme="minorHAnsi"/>
          <w:color w:val="333333"/>
          <w:sz w:val="24"/>
          <w:szCs w:val="24"/>
        </w:rPr>
        <w:t xml:space="preserve"> In such circumstances, no refund will be </w:t>
      </w:r>
      <w:proofErr w:type="gramStart"/>
      <w:r w:rsidR="00B61C5C" w:rsidRPr="00456C6D">
        <w:rPr>
          <w:rFonts w:eastAsia="Times New Roman" w:cstheme="minorHAnsi"/>
          <w:color w:val="333333"/>
          <w:sz w:val="24"/>
          <w:szCs w:val="24"/>
        </w:rPr>
        <w:t>given</w:t>
      </w:r>
      <w:proofErr w:type="gramEnd"/>
      <w:r w:rsidR="00B61C5C" w:rsidRPr="00456C6D">
        <w:rPr>
          <w:rFonts w:eastAsia="Times New Roman" w:cstheme="minorHAnsi"/>
          <w:color w:val="333333"/>
          <w:sz w:val="24"/>
          <w:szCs w:val="24"/>
        </w:rPr>
        <w:t xml:space="preserve"> and any losses incurred by the Exhibitor shall be the sole responsibility of the Exhibitor and </w:t>
      </w:r>
      <w:r w:rsidR="00BC710D" w:rsidRPr="00456C6D">
        <w:rPr>
          <w:rFonts w:eastAsia="Times New Roman" w:cstheme="minorHAnsi"/>
          <w:color w:val="333333"/>
          <w:sz w:val="24"/>
          <w:szCs w:val="24"/>
        </w:rPr>
        <w:t>AMOY</w:t>
      </w:r>
      <w:r w:rsidR="00B61C5C" w:rsidRPr="00456C6D">
        <w:rPr>
          <w:rFonts w:eastAsia="Times New Roman" w:cstheme="minorHAnsi"/>
          <w:color w:val="333333"/>
          <w:sz w:val="24"/>
          <w:szCs w:val="24"/>
        </w:rPr>
        <w:t xml:space="preserve"> will not be responsible in respect thereof. Such Exhibitors may (at the sole discretion of </w:t>
      </w:r>
      <w:r w:rsidR="00383AFE" w:rsidRPr="00456C6D">
        <w:rPr>
          <w:rFonts w:eastAsia="Times New Roman" w:cstheme="minorHAnsi"/>
          <w:color w:val="333333"/>
          <w:sz w:val="24"/>
          <w:szCs w:val="24"/>
        </w:rPr>
        <w:t>AMOY</w:t>
      </w:r>
      <w:r w:rsidR="00B61C5C" w:rsidRPr="00456C6D">
        <w:rPr>
          <w:rFonts w:eastAsia="Times New Roman" w:cstheme="minorHAnsi"/>
          <w:color w:val="333333"/>
          <w:sz w:val="24"/>
          <w:szCs w:val="24"/>
        </w:rPr>
        <w:t xml:space="preserve">) not be permitted to trade at future </w:t>
      </w:r>
      <w:r w:rsidR="00383AFE" w:rsidRPr="00456C6D">
        <w:rPr>
          <w:rFonts w:eastAsia="Times New Roman" w:cstheme="minorHAnsi"/>
          <w:color w:val="333333"/>
          <w:sz w:val="24"/>
          <w:szCs w:val="24"/>
        </w:rPr>
        <w:t>AMOY</w:t>
      </w:r>
      <w:r w:rsidR="00B61C5C" w:rsidRPr="00456C6D">
        <w:rPr>
          <w:rFonts w:eastAsia="Times New Roman" w:cstheme="minorHAnsi"/>
          <w:color w:val="333333"/>
          <w:sz w:val="24"/>
          <w:szCs w:val="24"/>
        </w:rPr>
        <w:t xml:space="preserve"> Events and </w:t>
      </w:r>
      <w:r w:rsidR="00383AFE" w:rsidRPr="00456C6D">
        <w:rPr>
          <w:rFonts w:eastAsia="Times New Roman" w:cstheme="minorHAnsi"/>
          <w:color w:val="333333"/>
          <w:sz w:val="24"/>
          <w:szCs w:val="24"/>
        </w:rPr>
        <w:t>AMOY</w:t>
      </w:r>
      <w:r w:rsidR="00B61C5C" w:rsidRPr="00456C6D">
        <w:rPr>
          <w:rFonts w:eastAsia="Times New Roman" w:cstheme="minorHAnsi"/>
          <w:color w:val="333333"/>
          <w:sz w:val="24"/>
          <w:szCs w:val="24"/>
        </w:rPr>
        <w:t xml:space="preserve"> will not be responsible for any losses incurred as a result.</w:t>
      </w:r>
    </w:p>
    <w:p w14:paraId="3AFD2E53" w14:textId="77777777" w:rsidR="00456C6D" w:rsidRPr="00456C6D" w:rsidRDefault="00456C6D" w:rsidP="00456C6D">
      <w:pPr>
        <w:jc w:val="both"/>
        <w:divId w:val="775255395"/>
        <w:rPr>
          <w:rFonts w:eastAsia="Times New Roman" w:cstheme="minorHAnsi"/>
          <w:color w:val="333333"/>
          <w:sz w:val="24"/>
          <w:szCs w:val="24"/>
        </w:rPr>
      </w:pPr>
    </w:p>
    <w:p w14:paraId="0AEC4473" w14:textId="225CC010" w:rsidR="00B61C5C" w:rsidRPr="00867C17" w:rsidRDefault="00B61C5C" w:rsidP="001601EA">
      <w:pPr>
        <w:numPr>
          <w:ilvl w:val="0"/>
          <w:numId w:val="17"/>
        </w:numPr>
        <w:ind w:left="1170"/>
        <w:jc w:val="both"/>
        <w:divId w:val="775255395"/>
        <w:rPr>
          <w:rFonts w:eastAsia="Times New Roman" w:cstheme="minorHAnsi"/>
          <w:color w:val="333333"/>
          <w:sz w:val="24"/>
          <w:szCs w:val="24"/>
        </w:rPr>
      </w:pPr>
      <w:r w:rsidRPr="00867C17">
        <w:rPr>
          <w:rFonts w:eastAsia="Times New Roman" w:cstheme="minorHAnsi"/>
          <w:color w:val="333333"/>
          <w:sz w:val="24"/>
          <w:szCs w:val="24"/>
        </w:rPr>
        <w:t>All Exhibitors must remain trading during the event hours. The failure of an Exhibitor to trade at any time when the event is open will result in exclusion from future events. THERE WILL BE NO MOVEMENT OF VEHICLES ON SITE UNTIL THE EVENT IS CLOSED TO THE PUBLIC.</w:t>
      </w:r>
      <w:r w:rsidRPr="00867C17">
        <w:rPr>
          <w:rFonts w:eastAsia="Times New Roman" w:cstheme="minorHAnsi"/>
          <w:color w:val="333333"/>
          <w:sz w:val="24"/>
          <w:szCs w:val="24"/>
        </w:rPr>
        <w:br/>
      </w:r>
    </w:p>
    <w:p w14:paraId="250AA85A" w14:textId="7AA74282" w:rsidR="00B61C5C" w:rsidRDefault="00B61C5C" w:rsidP="001601EA">
      <w:pPr>
        <w:numPr>
          <w:ilvl w:val="0"/>
          <w:numId w:val="17"/>
        </w:numPr>
        <w:ind w:left="1170"/>
        <w:jc w:val="both"/>
        <w:divId w:val="775255395"/>
        <w:rPr>
          <w:rFonts w:eastAsia="Times New Roman" w:cstheme="minorHAnsi"/>
          <w:color w:val="333333"/>
          <w:sz w:val="24"/>
          <w:szCs w:val="24"/>
        </w:rPr>
      </w:pPr>
      <w:r w:rsidRPr="00867C17">
        <w:rPr>
          <w:rFonts w:eastAsia="Times New Roman" w:cstheme="minorHAnsi"/>
          <w:color w:val="333333"/>
          <w:sz w:val="24"/>
          <w:szCs w:val="24"/>
        </w:rPr>
        <w:t>Exhibitors must keep their stall area (and the immediate area surrounding it) tidy and clear of all rubbish. Exhibitors must take their own rubbish home with them and/or deposit it in the on-site skip (arrangements will vary per event and Exhibitors will receive advance and on the day notification, specific to each event). Any Exhibitors who fail to adhere to these arrangements and/or leave their rubbish anywhere on site, other than as directed will be charged a £100 clean up fee.</w:t>
      </w:r>
    </w:p>
    <w:p w14:paraId="7DAF72BA" w14:textId="2D5832C8" w:rsidR="00DE1544" w:rsidRDefault="00DE1544" w:rsidP="00DE1544">
      <w:pPr>
        <w:ind w:left="1170"/>
        <w:jc w:val="both"/>
        <w:divId w:val="775255395"/>
        <w:rPr>
          <w:rFonts w:eastAsia="Times New Roman" w:cstheme="minorHAnsi"/>
          <w:color w:val="333333"/>
          <w:sz w:val="24"/>
          <w:szCs w:val="24"/>
        </w:rPr>
      </w:pPr>
    </w:p>
    <w:p w14:paraId="47907936" w14:textId="0CB58DCD" w:rsidR="00DE1544" w:rsidRDefault="00A16B41" w:rsidP="001601EA">
      <w:pPr>
        <w:numPr>
          <w:ilvl w:val="0"/>
          <w:numId w:val="17"/>
        </w:numPr>
        <w:ind w:left="1170"/>
        <w:jc w:val="both"/>
        <w:divId w:val="775255395"/>
        <w:rPr>
          <w:rFonts w:eastAsia="Times New Roman" w:cstheme="minorHAnsi"/>
          <w:color w:val="333333"/>
          <w:sz w:val="24"/>
          <w:szCs w:val="24"/>
        </w:rPr>
      </w:pPr>
      <w:r>
        <w:rPr>
          <w:rFonts w:eastAsia="Times New Roman" w:cstheme="minorHAnsi"/>
          <w:color w:val="333333"/>
          <w:sz w:val="24"/>
          <w:szCs w:val="24"/>
        </w:rPr>
        <w:t>Exhibitors must use any equipment they are provided with carefully</w:t>
      </w:r>
      <w:r w:rsidR="00BD2B0A">
        <w:rPr>
          <w:rFonts w:eastAsia="Times New Roman" w:cstheme="minorHAnsi"/>
          <w:color w:val="333333"/>
          <w:sz w:val="24"/>
          <w:szCs w:val="24"/>
        </w:rPr>
        <w:t xml:space="preserve">. </w:t>
      </w:r>
      <w:r w:rsidR="001C6FE3">
        <w:rPr>
          <w:rFonts w:eastAsia="Times New Roman" w:cstheme="minorHAnsi"/>
          <w:color w:val="333333"/>
          <w:sz w:val="24"/>
          <w:szCs w:val="24"/>
        </w:rPr>
        <w:t>Exhibitors must</w:t>
      </w:r>
      <w:r w:rsidR="00A375C3">
        <w:rPr>
          <w:rFonts w:eastAsia="Times New Roman" w:cstheme="minorHAnsi"/>
          <w:color w:val="333333"/>
          <w:sz w:val="24"/>
          <w:szCs w:val="24"/>
        </w:rPr>
        <w:t xml:space="preserve"> </w:t>
      </w:r>
      <w:r>
        <w:rPr>
          <w:rFonts w:eastAsia="Times New Roman" w:cstheme="minorHAnsi"/>
          <w:color w:val="333333"/>
          <w:sz w:val="24"/>
          <w:szCs w:val="24"/>
        </w:rPr>
        <w:t xml:space="preserve">not damage or remove any equipment. </w:t>
      </w:r>
      <w:r w:rsidR="00E918E0">
        <w:rPr>
          <w:rFonts w:eastAsia="Times New Roman" w:cstheme="minorHAnsi"/>
          <w:color w:val="333333"/>
          <w:sz w:val="24"/>
          <w:szCs w:val="24"/>
        </w:rPr>
        <w:t xml:space="preserve">Exhibitors will be responsible for the cost of any equipment which is </w:t>
      </w:r>
      <w:proofErr w:type="gramStart"/>
      <w:r w:rsidR="00E918E0">
        <w:rPr>
          <w:rFonts w:eastAsia="Times New Roman" w:cstheme="minorHAnsi"/>
          <w:color w:val="333333"/>
          <w:sz w:val="24"/>
          <w:szCs w:val="24"/>
        </w:rPr>
        <w:t>damaged</w:t>
      </w:r>
      <w:proofErr w:type="gramEnd"/>
      <w:r w:rsidR="00E918E0">
        <w:rPr>
          <w:rFonts w:eastAsia="Times New Roman" w:cstheme="minorHAnsi"/>
          <w:color w:val="333333"/>
          <w:sz w:val="24"/>
          <w:szCs w:val="24"/>
        </w:rPr>
        <w:t xml:space="preserve"> </w:t>
      </w:r>
      <w:r w:rsidR="00E55BA3">
        <w:rPr>
          <w:rFonts w:eastAsia="Times New Roman" w:cstheme="minorHAnsi"/>
          <w:color w:val="333333"/>
          <w:sz w:val="24"/>
          <w:szCs w:val="24"/>
        </w:rPr>
        <w:t>and AMO</w:t>
      </w:r>
      <w:r w:rsidR="008440A9">
        <w:rPr>
          <w:rFonts w:eastAsia="Times New Roman" w:cstheme="minorHAnsi"/>
          <w:color w:val="333333"/>
          <w:sz w:val="24"/>
          <w:szCs w:val="24"/>
        </w:rPr>
        <w:t>Y reserves the right to request payment of such items.</w:t>
      </w:r>
    </w:p>
    <w:p w14:paraId="23BA01BA" w14:textId="77777777" w:rsidR="008440A9" w:rsidRDefault="008440A9" w:rsidP="008440A9">
      <w:pPr>
        <w:pStyle w:val="ListParagraph"/>
        <w:divId w:val="775255395"/>
        <w:rPr>
          <w:rFonts w:eastAsia="Times New Roman" w:cstheme="minorHAnsi"/>
          <w:color w:val="333333"/>
          <w:sz w:val="24"/>
          <w:szCs w:val="24"/>
        </w:rPr>
      </w:pPr>
    </w:p>
    <w:p w14:paraId="2C0DAD31" w14:textId="068253C4" w:rsidR="008440A9" w:rsidRDefault="008440A9" w:rsidP="001601EA">
      <w:pPr>
        <w:numPr>
          <w:ilvl w:val="0"/>
          <w:numId w:val="17"/>
        </w:numPr>
        <w:ind w:left="1170"/>
        <w:jc w:val="both"/>
        <w:divId w:val="775255395"/>
        <w:rPr>
          <w:rFonts w:eastAsia="Times New Roman" w:cstheme="minorHAnsi"/>
          <w:color w:val="333333"/>
          <w:sz w:val="24"/>
          <w:szCs w:val="24"/>
        </w:rPr>
      </w:pPr>
      <w:r>
        <w:rPr>
          <w:rFonts w:eastAsia="Times New Roman" w:cstheme="minorHAnsi"/>
          <w:color w:val="333333"/>
          <w:sz w:val="24"/>
          <w:szCs w:val="24"/>
        </w:rPr>
        <w:t>Exhibitors must not attach anything to the walls or ceiling of the marquee or cause any damage to the marq</w:t>
      </w:r>
      <w:r w:rsidR="001D7FBA">
        <w:rPr>
          <w:rFonts w:eastAsia="Times New Roman" w:cstheme="minorHAnsi"/>
          <w:color w:val="333333"/>
          <w:sz w:val="24"/>
          <w:szCs w:val="24"/>
        </w:rPr>
        <w:t xml:space="preserve">uee. </w:t>
      </w:r>
    </w:p>
    <w:p w14:paraId="4B875B13" w14:textId="77777777" w:rsidR="00456C6D" w:rsidRPr="00867C17" w:rsidRDefault="00456C6D" w:rsidP="00456C6D">
      <w:pPr>
        <w:ind w:left="810"/>
        <w:jc w:val="both"/>
        <w:divId w:val="775255395"/>
        <w:rPr>
          <w:rFonts w:eastAsia="Times New Roman" w:cstheme="minorHAnsi"/>
          <w:color w:val="333333"/>
          <w:sz w:val="24"/>
          <w:szCs w:val="24"/>
        </w:rPr>
      </w:pPr>
    </w:p>
    <w:p w14:paraId="24E93D7E" w14:textId="77777777" w:rsidR="00B61C5C" w:rsidRPr="00867C17" w:rsidRDefault="00B61C5C" w:rsidP="001601EA">
      <w:pPr>
        <w:numPr>
          <w:ilvl w:val="0"/>
          <w:numId w:val="18"/>
        </w:numPr>
        <w:ind w:left="1170"/>
        <w:jc w:val="both"/>
        <w:divId w:val="775255395"/>
        <w:rPr>
          <w:rFonts w:eastAsia="Times New Roman" w:cstheme="minorHAnsi"/>
          <w:color w:val="333333"/>
          <w:sz w:val="24"/>
          <w:szCs w:val="24"/>
        </w:rPr>
      </w:pPr>
      <w:r w:rsidRPr="00867C17">
        <w:rPr>
          <w:rFonts w:eastAsia="Times New Roman" w:cstheme="minorHAnsi"/>
          <w:color w:val="333333"/>
          <w:sz w:val="24"/>
          <w:szCs w:val="24"/>
        </w:rPr>
        <w:t xml:space="preserve">No Exhibitor shall be allowed to call attention to goods or services, use any equipment or behave in any way so as to cause annoyance/risk of, and/ or actual damage/harm/ loss to </w:t>
      </w:r>
      <w:r w:rsidR="00202305" w:rsidRPr="00867C17">
        <w:rPr>
          <w:rFonts w:eastAsia="Times New Roman" w:cstheme="minorHAnsi"/>
          <w:color w:val="333333"/>
          <w:sz w:val="24"/>
          <w:szCs w:val="24"/>
        </w:rPr>
        <w:t>AMOY</w:t>
      </w:r>
      <w:r w:rsidRPr="00867C17">
        <w:rPr>
          <w:rFonts w:eastAsia="Times New Roman" w:cstheme="minorHAnsi"/>
          <w:color w:val="333333"/>
          <w:sz w:val="24"/>
          <w:szCs w:val="24"/>
        </w:rPr>
        <w:t xml:space="preserve">/members of the public/other Exhibitors. Selling of goods by auction is prohibited. Any such inappropriate behaviour/selling practices will be brought to the Exhibitor’s attention by a senior member of the </w:t>
      </w:r>
      <w:r w:rsidR="00202305" w:rsidRPr="00867C17">
        <w:rPr>
          <w:rFonts w:eastAsia="Times New Roman" w:cstheme="minorHAnsi"/>
          <w:color w:val="333333"/>
          <w:sz w:val="24"/>
          <w:szCs w:val="24"/>
        </w:rPr>
        <w:t>AMOY</w:t>
      </w:r>
      <w:r w:rsidRPr="00867C17">
        <w:rPr>
          <w:rFonts w:eastAsia="Times New Roman" w:cstheme="minorHAnsi"/>
          <w:color w:val="333333"/>
          <w:sz w:val="24"/>
          <w:szCs w:val="24"/>
        </w:rPr>
        <w:t xml:space="preserve"> team and the Exhibitor will be asked to stop and/or modify their behaviour/selling practices to an acceptable standard.</w:t>
      </w:r>
      <w:r w:rsidRPr="00867C17">
        <w:rPr>
          <w:rFonts w:eastAsia="Times New Roman" w:cstheme="minorHAnsi"/>
          <w:color w:val="333333"/>
          <w:sz w:val="24"/>
          <w:szCs w:val="24"/>
        </w:rPr>
        <w:br/>
        <w:t> </w:t>
      </w:r>
    </w:p>
    <w:p w14:paraId="40DB7B66" w14:textId="77777777" w:rsidR="00456C6D" w:rsidRDefault="00B61C5C" w:rsidP="00456C6D">
      <w:pPr>
        <w:pStyle w:val="ListParagraph"/>
        <w:numPr>
          <w:ilvl w:val="0"/>
          <w:numId w:val="27"/>
        </w:numPr>
        <w:ind w:left="426"/>
        <w:jc w:val="both"/>
        <w:divId w:val="775255395"/>
        <w:rPr>
          <w:rFonts w:eastAsia="Times New Roman" w:cstheme="minorHAnsi"/>
          <w:color w:val="333333"/>
          <w:sz w:val="24"/>
          <w:szCs w:val="24"/>
        </w:rPr>
      </w:pPr>
      <w:r w:rsidRPr="00456C6D">
        <w:rPr>
          <w:rFonts w:eastAsia="Times New Roman" w:cstheme="minorHAnsi"/>
          <w:color w:val="333333"/>
          <w:sz w:val="24"/>
          <w:szCs w:val="24"/>
        </w:rPr>
        <w:t xml:space="preserve">It is the responsibility of the Exhibitor to safeguard and secure their own property. All items left overnight are done so at the Exhibitor’s own risk. </w:t>
      </w:r>
      <w:r w:rsidR="00AA6339" w:rsidRPr="00456C6D">
        <w:rPr>
          <w:rFonts w:eastAsia="Times New Roman" w:cstheme="minorHAnsi"/>
          <w:color w:val="333333"/>
          <w:sz w:val="24"/>
          <w:szCs w:val="24"/>
        </w:rPr>
        <w:t>AMOY</w:t>
      </w:r>
      <w:r w:rsidRPr="00456C6D">
        <w:rPr>
          <w:rFonts w:eastAsia="Times New Roman" w:cstheme="minorHAnsi"/>
          <w:color w:val="333333"/>
          <w:sz w:val="24"/>
          <w:szCs w:val="24"/>
        </w:rPr>
        <w:t xml:space="preserve"> do not accept any responsibility for theft, loss or damage, howsoever incurred.</w:t>
      </w:r>
    </w:p>
    <w:p w14:paraId="5C42B39D" w14:textId="77777777" w:rsidR="00456C6D" w:rsidRDefault="00456C6D" w:rsidP="00456C6D">
      <w:pPr>
        <w:pStyle w:val="ListParagraph"/>
        <w:ind w:left="426"/>
        <w:jc w:val="both"/>
        <w:divId w:val="775255395"/>
        <w:rPr>
          <w:rFonts w:eastAsia="Times New Roman" w:cstheme="minorHAnsi"/>
          <w:color w:val="333333"/>
          <w:sz w:val="24"/>
          <w:szCs w:val="24"/>
        </w:rPr>
      </w:pPr>
    </w:p>
    <w:p w14:paraId="5E32A527" w14:textId="77777777" w:rsidR="00456C6D" w:rsidRDefault="00B61C5C" w:rsidP="00456C6D">
      <w:pPr>
        <w:pStyle w:val="ListParagraph"/>
        <w:numPr>
          <w:ilvl w:val="0"/>
          <w:numId w:val="27"/>
        </w:numPr>
        <w:ind w:left="426"/>
        <w:jc w:val="both"/>
        <w:divId w:val="775255395"/>
        <w:rPr>
          <w:rFonts w:eastAsia="Times New Roman" w:cstheme="minorHAnsi"/>
          <w:color w:val="333333"/>
          <w:sz w:val="24"/>
          <w:szCs w:val="24"/>
        </w:rPr>
      </w:pPr>
      <w:r w:rsidRPr="00456C6D">
        <w:rPr>
          <w:rFonts w:eastAsia="Times New Roman" w:cstheme="minorHAnsi"/>
          <w:color w:val="333333"/>
          <w:sz w:val="24"/>
          <w:szCs w:val="24"/>
        </w:rPr>
        <w:lastRenderedPageBreak/>
        <w:t>Parking in the car park is at the owner’s risk.</w:t>
      </w:r>
    </w:p>
    <w:p w14:paraId="57F6B331" w14:textId="77777777" w:rsidR="00456C6D" w:rsidRPr="00456C6D" w:rsidRDefault="00456C6D" w:rsidP="00456C6D">
      <w:pPr>
        <w:pStyle w:val="ListParagraph"/>
        <w:divId w:val="775255395"/>
        <w:rPr>
          <w:rFonts w:eastAsia="Times New Roman" w:cstheme="minorHAnsi"/>
          <w:color w:val="333333"/>
          <w:sz w:val="24"/>
          <w:szCs w:val="24"/>
        </w:rPr>
      </w:pPr>
    </w:p>
    <w:p w14:paraId="7A51DEC7" w14:textId="77777777" w:rsidR="00456C6D" w:rsidRDefault="00B61C5C" w:rsidP="00456C6D">
      <w:pPr>
        <w:pStyle w:val="ListParagraph"/>
        <w:numPr>
          <w:ilvl w:val="0"/>
          <w:numId w:val="27"/>
        </w:numPr>
        <w:ind w:left="426"/>
        <w:jc w:val="both"/>
        <w:divId w:val="775255395"/>
        <w:rPr>
          <w:rFonts w:eastAsia="Times New Roman" w:cstheme="minorHAnsi"/>
          <w:color w:val="333333"/>
          <w:sz w:val="24"/>
          <w:szCs w:val="24"/>
        </w:rPr>
      </w:pPr>
      <w:r w:rsidRPr="00456C6D">
        <w:rPr>
          <w:rFonts w:eastAsia="Times New Roman" w:cstheme="minorHAnsi"/>
          <w:color w:val="333333"/>
          <w:sz w:val="24"/>
          <w:szCs w:val="24"/>
        </w:rPr>
        <w:t xml:space="preserve">Exhibitors are not permitted to spread hay on to the event site/area surrounding the event or anywhere within the estate grounds. </w:t>
      </w:r>
      <w:r w:rsidR="00AA6339" w:rsidRPr="00456C6D">
        <w:rPr>
          <w:rFonts w:eastAsia="Times New Roman" w:cstheme="minorHAnsi"/>
          <w:color w:val="333333"/>
          <w:sz w:val="24"/>
          <w:szCs w:val="24"/>
        </w:rPr>
        <w:t>AMOY</w:t>
      </w:r>
      <w:r w:rsidRPr="00456C6D">
        <w:rPr>
          <w:rFonts w:eastAsia="Times New Roman" w:cstheme="minorHAnsi"/>
          <w:color w:val="333333"/>
          <w:sz w:val="24"/>
          <w:szCs w:val="24"/>
        </w:rPr>
        <w:t xml:space="preserve"> incur a charge at each venue for removal of hay &amp; repair to the grass. In the event that an Exhibitor spreads hay anywhere on the event site, </w:t>
      </w:r>
      <w:r w:rsidR="00AA6339" w:rsidRPr="00456C6D">
        <w:rPr>
          <w:rFonts w:eastAsia="Times New Roman" w:cstheme="minorHAnsi"/>
          <w:color w:val="333333"/>
          <w:sz w:val="24"/>
          <w:szCs w:val="24"/>
        </w:rPr>
        <w:t>AMOY</w:t>
      </w:r>
      <w:r w:rsidRPr="00456C6D">
        <w:rPr>
          <w:rFonts w:eastAsia="Times New Roman" w:cstheme="minorHAnsi"/>
          <w:color w:val="333333"/>
          <w:sz w:val="24"/>
          <w:szCs w:val="24"/>
        </w:rPr>
        <w:t xml:space="preserve"> will be entitled to charge the Exhibitor the removal/repair fee in respect thereof (minimum £100).</w:t>
      </w:r>
    </w:p>
    <w:p w14:paraId="31DC623E" w14:textId="77777777" w:rsidR="00456C6D" w:rsidRPr="00456C6D" w:rsidRDefault="00456C6D" w:rsidP="00456C6D">
      <w:pPr>
        <w:pStyle w:val="ListParagraph"/>
        <w:divId w:val="775255395"/>
        <w:rPr>
          <w:rFonts w:eastAsia="Times New Roman" w:cstheme="minorHAnsi"/>
          <w:color w:val="333333"/>
          <w:sz w:val="24"/>
          <w:szCs w:val="24"/>
        </w:rPr>
      </w:pPr>
    </w:p>
    <w:p w14:paraId="7129D246" w14:textId="00038C3D" w:rsidR="00456C6D" w:rsidRDefault="00456C6D" w:rsidP="00456C6D">
      <w:pPr>
        <w:pStyle w:val="ListParagraph"/>
        <w:numPr>
          <w:ilvl w:val="0"/>
          <w:numId w:val="27"/>
        </w:numPr>
        <w:ind w:left="426"/>
        <w:jc w:val="both"/>
        <w:divId w:val="775255395"/>
        <w:rPr>
          <w:rFonts w:eastAsia="Times New Roman" w:cstheme="minorHAnsi"/>
          <w:color w:val="333333"/>
          <w:sz w:val="24"/>
          <w:szCs w:val="24"/>
        </w:rPr>
      </w:pPr>
      <w:r>
        <w:rPr>
          <w:rFonts w:eastAsia="Times New Roman" w:cstheme="minorHAnsi"/>
          <w:color w:val="333333"/>
          <w:sz w:val="24"/>
          <w:szCs w:val="24"/>
        </w:rPr>
        <w:t>I</w:t>
      </w:r>
      <w:r w:rsidR="00B61C5C" w:rsidRPr="00456C6D">
        <w:rPr>
          <w:rFonts w:eastAsia="Times New Roman" w:cstheme="minorHAnsi"/>
          <w:color w:val="333333"/>
          <w:sz w:val="24"/>
          <w:szCs w:val="24"/>
        </w:rPr>
        <w:t>t is a requirement that you use biodegradable paper,</w:t>
      </w:r>
      <w:r w:rsidR="00657614" w:rsidRPr="00456C6D">
        <w:rPr>
          <w:rFonts w:eastAsia="Times New Roman" w:cstheme="minorHAnsi"/>
          <w:color w:val="333333"/>
          <w:sz w:val="24"/>
          <w:szCs w:val="24"/>
        </w:rPr>
        <w:t xml:space="preserve"> biodegradable paper bags,</w:t>
      </w:r>
      <w:r w:rsidR="00B61C5C" w:rsidRPr="00456C6D">
        <w:rPr>
          <w:rFonts w:eastAsia="Times New Roman" w:cstheme="minorHAnsi"/>
          <w:color w:val="333333"/>
          <w:sz w:val="24"/>
          <w:szCs w:val="24"/>
        </w:rPr>
        <w:t xml:space="preserve"> card, cornstarch and wooden disposables.  This is to reduce the amount of waste produced and </w:t>
      </w:r>
      <w:r w:rsidR="008234B2" w:rsidRPr="00456C6D">
        <w:rPr>
          <w:rFonts w:eastAsia="Times New Roman" w:cstheme="minorHAnsi"/>
          <w:color w:val="333333"/>
          <w:sz w:val="24"/>
          <w:szCs w:val="24"/>
        </w:rPr>
        <w:t>maximise-recycling</w:t>
      </w:r>
      <w:r w:rsidR="00B61C5C" w:rsidRPr="00456C6D">
        <w:rPr>
          <w:rFonts w:eastAsia="Times New Roman" w:cstheme="minorHAnsi"/>
          <w:color w:val="333333"/>
          <w:sz w:val="24"/>
          <w:szCs w:val="24"/>
        </w:rPr>
        <w:t xml:space="preserve"> potential of the event.  If you are having trouble sourcing these please contact us in the first instance who will be able to advise on this.</w:t>
      </w:r>
      <w:r w:rsidR="00657614" w:rsidRPr="00456C6D">
        <w:rPr>
          <w:rFonts w:eastAsia="Times New Roman" w:cstheme="minorHAnsi"/>
          <w:color w:val="333333"/>
          <w:sz w:val="24"/>
          <w:szCs w:val="24"/>
        </w:rPr>
        <w:t xml:space="preserve"> Please </w:t>
      </w:r>
      <w:proofErr w:type="gramStart"/>
      <w:r w:rsidR="00657614" w:rsidRPr="00456C6D">
        <w:rPr>
          <w:rFonts w:eastAsia="Times New Roman" w:cstheme="minorHAnsi"/>
          <w:color w:val="333333"/>
          <w:sz w:val="24"/>
          <w:szCs w:val="24"/>
        </w:rPr>
        <w:t xml:space="preserve">note, </w:t>
      </w:r>
      <w:r w:rsidR="00B61C5C" w:rsidRPr="00456C6D">
        <w:rPr>
          <w:rFonts w:eastAsia="Times New Roman" w:cstheme="minorHAnsi"/>
          <w:color w:val="333333"/>
          <w:sz w:val="24"/>
          <w:szCs w:val="24"/>
        </w:rPr>
        <w:t xml:space="preserve"> THE</w:t>
      </w:r>
      <w:proofErr w:type="gramEnd"/>
      <w:r w:rsidR="00B61C5C" w:rsidRPr="00456C6D">
        <w:rPr>
          <w:rFonts w:eastAsia="Times New Roman" w:cstheme="minorHAnsi"/>
          <w:color w:val="333333"/>
          <w:sz w:val="24"/>
          <w:szCs w:val="24"/>
        </w:rPr>
        <w:t xml:space="preserve"> EVENT HAS A COMPLETE BAN ON SINGLE USE </w:t>
      </w:r>
      <w:r w:rsidR="009226EE" w:rsidRPr="00456C6D">
        <w:rPr>
          <w:rFonts w:eastAsia="Times New Roman" w:cstheme="minorHAnsi"/>
          <w:color w:val="333333"/>
          <w:sz w:val="24"/>
          <w:szCs w:val="24"/>
        </w:rPr>
        <w:t>PLASTICS</w:t>
      </w:r>
      <w:r w:rsidR="00657614" w:rsidRPr="00456C6D">
        <w:rPr>
          <w:rFonts w:eastAsia="Times New Roman" w:cstheme="minorHAnsi"/>
          <w:color w:val="333333"/>
          <w:sz w:val="24"/>
          <w:szCs w:val="24"/>
        </w:rPr>
        <w:t xml:space="preserve">, </w:t>
      </w:r>
      <w:r w:rsidR="00B61C5C" w:rsidRPr="00456C6D">
        <w:rPr>
          <w:rFonts w:eastAsia="Times New Roman" w:cstheme="minorHAnsi"/>
          <w:color w:val="333333"/>
          <w:sz w:val="24"/>
          <w:szCs w:val="24"/>
        </w:rPr>
        <w:t xml:space="preserve"> you may be restricted from trading if you are unable to comply.</w:t>
      </w:r>
    </w:p>
    <w:p w14:paraId="6C74B62C" w14:textId="77777777" w:rsidR="00456C6D" w:rsidRPr="00456C6D" w:rsidRDefault="00456C6D" w:rsidP="00456C6D">
      <w:pPr>
        <w:pStyle w:val="ListParagraph"/>
        <w:divId w:val="775255395"/>
        <w:rPr>
          <w:rFonts w:eastAsia="Times New Roman" w:cstheme="minorHAnsi"/>
          <w:color w:val="333333"/>
          <w:sz w:val="24"/>
          <w:szCs w:val="24"/>
        </w:rPr>
      </w:pPr>
    </w:p>
    <w:p w14:paraId="092BF3BF" w14:textId="5AAB2575" w:rsidR="00D2599E" w:rsidRPr="00456C6D" w:rsidRDefault="00B61C5C" w:rsidP="001601EA">
      <w:pPr>
        <w:pStyle w:val="ListParagraph"/>
        <w:numPr>
          <w:ilvl w:val="0"/>
          <w:numId w:val="27"/>
        </w:numPr>
        <w:ind w:left="426"/>
        <w:jc w:val="both"/>
        <w:divId w:val="775255395"/>
        <w:rPr>
          <w:rFonts w:eastAsia="Times New Roman" w:cstheme="minorHAnsi"/>
          <w:color w:val="333333"/>
          <w:sz w:val="24"/>
          <w:szCs w:val="24"/>
        </w:rPr>
      </w:pPr>
      <w:r w:rsidRPr="00456C6D">
        <w:rPr>
          <w:rFonts w:eastAsia="Times New Roman" w:cstheme="minorHAnsi"/>
          <w:color w:val="333333"/>
          <w:sz w:val="24"/>
          <w:szCs w:val="24"/>
        </w:rPr>
        <w:t xml:space="preserve">You shall ensure that your designated pitch has been left tidy and in good order and that </w:t>
      </w:r>
      <w:r w:rsidR="00387EC2" w:rsidRPr="00456C6D">
        <w:rPr>
          <w:rFonts w:eastAsia="Times New Roman" w:cstheme="minorHAnsi"/>
          <w:color w:val="333333"/>
          <w:sz w:val="24"/>
          <w:szCs w:val="24"/>
        </w:rPr>
        <w:t>AMOY</w:t>
      </w:r>
      <w:r w:rsidRPr="00456C6D">
        <w:rPr>
          <w:rFonts w:eastAsia="Times New Roman" w:cstheme="minorHAnsi"/>
          <w:color w:val="333333"/>
          <w:sz w:val="24"/>
          <w:szCs w:val="24"/>
        </w:rPr>
        <w:t xml:space="preserve"> or their designated representatives have deemed it so. YOU ARE RESPONSIBLE FOR TAKING YOUR OWN WASTE WITH YOU any cost for cleansing or waste removal from your site will be charged to you. This includes stacking your boxes and rubbish next to bins supplied by </w:t>
      </w:r>
      <w:r w:rsidR="00387EC2" w:rsidRPr="00456C6D">
        <w:rPr>
          <w:rFonts w:eastAsia="Times New Roman" w:cstheme="minorHAnsi"/>
          <w:color w:val="333333"/>
          <w:sz w:val="24"/>
          <w:szCs w:val="24"/>
        </w:rPr>
        <w:t>AMOY.</w:t>
      </w:r>
      <w:r w:rsidRPr="00456C6D">
        <w:rPr>
          <w:rFonts w:cstheme="minorHAnsi"/>
          <w:color w:val="333333"/>
          <w:sz w:val="24"/>
          <w:szCs w:val="24"/>
        </w:rPr>
        <w:t> </w:t>
      </w:r>
    </w:p>
    <w:p w14:paraId="763297E9" w14:textId="77777777" w:rsidR="00D2599E" w:rsidRPr="00867C17" w:rsidRDefault="00D2599E" w:rsidP="001601EA">
      <w:pPr>
        <w:jc w:val="both"/>
        <w:rPr>
          <w:rFonts w:cstheme="minorHAnsi"/>
          <w:sz w:val="24"/>
          <w:szCs w:val="24"/>
        </w:rPr>
      </w:pPr>
    </w:p>
    <w:p w14:paraId="0DFAC853" w14:textId="30B9FCBC" w:rsidR="004158C3" w:rsidRPr="00867C17" w:rsidRDefault="004158C3" w:rsidP="001601EA">
      <w:pPr>
        <w:jc w:val="both"/>
        <w:rPr>
          <w:rFonts w:cstheme="minorHAnsi"/>
          <w:color w:val="333333"/>
          <w:sz w:val="24"/>
          <w:szCs w:val="24"/>
        </w:rPr>
      </w:pPr>
      <w:r w:rsidRPr="00867C17">
        <w:rPr>
          <w:rFonts w:cstheme="minorHAnsi"/>
          <w:b/>
          <w:bCs/>
          <w:color w:val="333333"/>
          <w:sz w:val="24"/>
          <w:szCs w:val="24"/>
        </w:rPr>
        <w:t>Severance</w:t>
      </w:r>
    </w:p>
    <w:p w14:paraId="1E82FB95" w14:textId="77777777" w:rsidR="00456C6D" w:rsidRDefault="00456C6D" w:rsidP="001601EA">
      <w:pPr>
        <w:jc w:val="both"/>
        <w:rPr>
          <w:rFonts w:cstheme="minorHAnsi"/>
          <w:color w:val="333333"/>
          <w:sz w:val="24"/>
          <w:szCs w:val="24"/>
        </w:rPr>
      </w:pPr>
    </w:p>
    <w:p w14:paraId="68E3C33C" w14:textId="72C8DAE8" w:rsidR="004158C3" w:rsidRPr="00867C17" w:rsidRDefault="004158C3" w:rsidP="001601EA">
      <w:pPr>
        <w:jc w:val="both"/>
        <w:rPr>
          <w:rFonts w:cstheme="minorHAnsi"/>
          <w:color w:val="333333"/>
          <w:sz w:val="24"/>
          <w:szCs w:val="24"/>
        </w:rPr>
      </w:pPr>
      <w:r w:rsidRPr="00867C17">
        <w:rPr>
          <w:rFonts w:cstheme="minorHAnsi"/>
          <w:color w:val="333333"/>
          <w:sz w:val="24"/>
          <w:szCs w:val="24"/>
        </w:rPr>
        <w:t>If any term or provision of these Terms and Conditions is held invalid, illegal or unenforceable for any reason by any court of competent jurisdiction such provision shall be severed and the remainder of the provisions hereof shall continue in full force and effect as if these Terms and Conditions had been agreed with the invalid, illegal or unenforceable provision eliminated.</w:t>
      </w:r>
    </w:p>
    <w:p w14:paraId="04C5BFA6" w14:textId="2F5F6799" w:rsidR="004158C3" w:rsidRDefault="004158C3" w:rsidP="001601EA">
      <w:pPr>
        <w:jc w:val="both"/>
        <w:rPr>
          <w:rFonts w:cstheme="minorHAnsi"/>
          <w:b/>
          <w:bCs/>
          <w:color w:val="333333"/>
          <w:sz w:val="24"/>
          <w:szCs w:val="24"/>
        </w:rPr>
      </w:pPr>
      <w:r w:rsidRPr="00867C17">
        <w:rPr>
          <w:rFonts w:cstheme="minorHAnsi"/>
          <w:b/>
          <w:bCs/>
          <w:color w:val="333333"/>
          <w:sz w:val="24"/>
          <w:szCs w:val="24"/>
        </w:rPr>
        <w:t>Governing Law</w:t>
      </w:r>
    </w:p>
    <w:p w14:paraId="057D855A" w14:textId="77777777" w:rsidR="00456C6D" w:rsidRPr="00867C17" w:rsidRDefault="00456C6D" w:rsidP="001601EA">
      <w:pPr>
        <w:jc w:val="both"/>
        <w:rPr>
          <w:rFonts w:cstheme="minorHAnsi"/>
          <w:color w:val="333333"/>
          <w:sz w:val="24"/>
          <w:szCs w:val="24"/>
        </w:rPr>
      </w:pPr>
    </w:p>
    <w:p w14:paraId="3155F788" w14:textId="7A162588" w:rsidR="004158C3" w:rsidRDefault="004158C3" w:rsidP="001601EA">
      <w:pPr>
        <w:jc w:val="both"/>
        <w:rPr>
          <w:rFonts w:cstheme="minorHAnsi"/>
          <w:color w:val="333333"/>
          <w:sz w:val="24"/>
          <w:szCs w:val="24"/>
        </w:rPr>
      </w:pPr>
      <w:r w:rsidRPr="00867C17">
        <w:rPr>
          <w:rFonts w:cstheme="minorHAnsi"/>
          <w:color w:val="333333"/>
          <w:sz w:val="24"/>
          <w:szCs w:val="24"/>
        </w:rPr>
        <w:t>These Terms and Conditions shall be governed by and construed in accordance with the law of England and the parties hereby submit to the exclusive jurisdiction of the English courts.</w:t>
      </w:r>
    </w:p>
    <w:p w14:paraId="3EAAC127" w14:textId="77777777" w:rsidR="00456C6D" w:rsidRPr="00867C17" w:rsidRDefault="00456C6D" w:rsidP="001601EA">
      <w:pPr>
        <w:jc w:val="both"/>
        <w:rPr>
          <w:rFonts w:cstheme="minorHAnsi"/>
          <w:color w:val="333333"/>
          <w:sz w:val="24"/>
          <w:szCs w:val="24"/>
        </w:rPr>
      </w:pPr>
    </w:p>
    <w:p w14:paraId="4A05E709" w14:textId="3E6528D6" w:rsidR="004158C3" w:rsidRDefault="004158C3" w:rsidP="001601EA">
      <w:pPr>
        <w:jc w:val="both"/>
        <w:rPr>
          <w:rFonts w:cstheme="minorHAnsi"/>
          <w:b/>
          <w:bCs/>
          <w:color w:val="333333"/>
          <w:sz w:val="24"/>
          <w:szCs w:val="24"/>
        </w:rPr>
      </w:pPr>
      <w:r w:rsidRPr="00867C17">
        <w:rPr>
          <w:rFonts w:cstheme="minorHAnsi"/>
          <w:b/>
          <w:bCs/>
          <w:color w:val="333333"/>
          <w:sz w:val="24"/>
          <w:szCs w:val="24"/>
        </w:rPr>
        <w:t>Entire Agreement</w:t>
      </w:r>
    </w:p>
    <w:p w14:paraId="77C47492" w14:textId="77777777" w:rsidR="00456C6D" w:rsidRPr="00867C17" w:rsidRDefault="00456C6D" w:rsidP="001601EA">
      <w:pPr>
        <w:jc w:val="both"/>
        <w:rPr>
          <w:rFonts w:cstheme="minorHAnsi"/>
          <w:color w:val="333333"/>
          <w:sz w:val="24"/>
          <w:szCs w:val="24"/>
        </w:rPr>
      </w:pPr>
    </w:p>
    <w:p w14:paraId="5F7D1ACF" w14:textId="77777777" w:rsidR="004158C3" w:rsidRPr="00867C17" w:rsidRDefault="004158C3" w:rsidP="001601EA">
      <w:pPr>
        <w:jc w:val="both"/>
        <w:rPr>
          <w:rFonts w:cstheme="minorHAnsi"/>
          <w:color w:val="333333"/>
          <w:sz w:val="24"/>
          <w:szCs w:val="24"/>
        </w:rPr>
      </w:pPr>
      <w:r w:rsidRPr="00867C17">
        <w:rPr>
          <w:rFonts w:cstheme="minorHAnsi"/>
          <w:color w:val="333333"/>
          <w:sz w:val="24"/>
          <w:szCs w:val="24"/>
        </w:rPr>
        <w:t>This Agreement contains the entire agreement between the parties relating to the subject matter and supersedes any previous agreements, arrangements, undertakings or proposals, oral or written. Unless expressly provided elsewhere in this Agreement, this Agreement may be varied only by a document signed by both parties.</w:t>
      </w:r>
    </w:p>
    <w:p w14:paraId="5D7A6F88" w14:textId="77777777" w:rsidR="004158C3" w:rsidRPr="00867C17" w:rsidRDefault="004158C3" w:rsidP="001601EA">
      <w:pPr>
        <w:jc w:val="both"/>
        <w:rPr>
          <w:rFonts w:cstheme="minorHAnsi"/>
          <w:sz w:val="24"/>
          <w:szCs w:val="24"/>
        </w:rPr>
      </w:pPr>
    </w:p>
    <w:p w14:paraId="3D15A9AB" w14:textId="77777777" w:rsidR="00D2599E" w:rsidRPr="00867C17" w:rsidRDefault="00D2599E" w:rsidP="001601EA">
      <w:pPr>
        <w:jc w:val="both"/>
        <w:rPr>
          <w:rFonts w:cstheme="minorHAnsi"/>
          <w:sz w:val="24"/>
          <w:szCs w:val="24"/>
        </w:rPr>
      </w:pPr>
    </w:p>
    <w:p w14:paraId="773EF907" w14:textId="0355DABB" w:rsidR="00D2599E" w:rsidRPr="003D7096" w:rsidRDefault="00D2599E" w:rsidP="003D7096">
      <w:pPr>
        <w:spacing w:before="100" w:beforeAutospacing="1" w:after="100" w:afterAutospacing="1"/>
        <w:rPr>
          <w:rFonts w:ascii="Times New Roman" w:eastAsia="Times New Roman" w:hAnsi="Times New Roman" w:cs="Times New Roman"/>
          <w:color w:val="000000"/>
          <w:sz w:val="24"/>
          <w:szCs w:val="24"/>
        </w:rPr>
      </w:pPr>
    </w:p>
    <w:sectPr w:rsidR="00D2599E" w:rsidRPr="003D7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0DA"/>
    <w:multiLevelType w:val="multilevel"/>
    <w:tmpl w:val="FFFFFFFF"/>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4F007F5"/>
    <w:multiLevelType w:val="multilevel"/>
    <w:tmpl w:val="FFFFFFFF"/>
    <w:lvl w:ilvl="0">
      <w:start w:val="1"/>
      <w:numFmt w:val="lowerLetter"/>
      <w:lvlText w:val="%1."/>
      <w:lvlJc w:val="left"/>
      <w:pPr>
        <w:tabs>
          <w:tab w:val="num" w:pos="1495"/>
        </w:tabs>
        <w:ind w:left="1495" w:hanging="360"/>
      </w:pPr>
    </w:lvl>
    <w:lvl w:ilvl="1" w:tentative="1">
      <w:start w:val="1"/>
      <w:numFmt w:val="lowerLetter"/>
      <w:lvlText w:val="%2."/>
      <w:lvlJc w:val="left"/>
      <w:pPr>
        <w:tabs>
          <w:tab w:val="num" w:pos="2215"/>
        </w:tabs>
        <w:ind w:left="2215" w:hanging="360"/>
      </w:pPr>
    </w:lvl>
    <w:lvl w:ilvl="2" w:tentative="1">
      <w:start w:val="1"/>
      <w:numFmt w:val="lowerLetter"/>
      <w:lvlText w:val="%3."/>
      <w:lvlJc w:val="left"/>
      <w:pPr>
        <w:tabs>
          <w:tab w:val="num" w:pos="2935"/>
        </w:tabs>
        <w:ind w:left="2935" w:hanging="360"/>
      </w:pPr>
    </w:lvl>
    <w:lvl w:ilvl="3" w:tentative="1">
      <w:start w:val="1"/>
      <w:numFmt w:val="lowerLetter"/>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Letter"/>
      <w:lvlText w:val="%6."/>
      <w:lvlJc w:val="left"/>
      <w:pPr>
        <w:tabs>
          <w:tab w:val="num" w:pos="5095"/>
        </w:tabs>
        <w:ind w:left="5095" w:hanging="360"/>
      </w:pPr>
    </w:lvl>
    <w:lvl w:ilvl="6" w:tentative="1">
      <w:start w:val="1"/>
      <w:numFmt w:val="lowerLetter"/>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Letter"/>
      <w:lvlText w:val="%9."/>
      <w:lvlJc w:val="left"/>
      <w:pPr>
        <w:tabs>
          <w:tab w:val="num" w:pos="7255"/>
        </w:tabs>
        <w:ind w:left="7255" w:hanging="360"/>
      </w:pPr>
    </w:lvl>
  </w:abstractNum>
  <w:abstractNum w:abstractNumId="2" w15:restartNumberingAfterBreak="0">
    <w:nsid w:val="114E23C5"/>
    <w:multiLevelType w:val="multilevel"/>
    <w:tmpl w:val="A8DA485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F37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80F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A75E0"/>
    <w:multiLevelType w:val="hybridMultilevel"/>
    <w:tmpl w:val="BB8C72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E51B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354407"/>
    <w:multiLevelType w:val="multilevel"/>
    <w:tmpl w:val="1FBE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154A8"/>
    <w:multiLevelType w:val="hybridMultilevel"/>
    <w:tmpl w:val="2AC42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3293E"/>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A928FE"/>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CD56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644" w:hanging="360"/>
      </w:pPr>
    </w:lvl>
    <w:lvl w:ilvl="8">
      <w:start w:val="1"/>
      <w:numFmt w:val="lowerRoman"/>
      <w:lvlText w:val="%9."/>
      <w:lvlJc w:val="left"/>
      <w:pPr>
        <w:ind w:left="3240" w:hanging="360"/>
      </w:pPr>
    </w:lvl>
  </w:abstractNum>
  <w:abstractNum w:abstractNumId="12" w15:restartNumberingAfterBreak="0">
    <w:nsid w:val="42086485"/>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7F4F69"/>
    <w:multiLevelType w:val="multilevel"/>
    <w:tmpl w:val="F26A4CD8"/>
    <w:lvl w:ilvl="0">
      <w:start w:val="1"/>
      <w:numFmt w:val="decimal"/>
      <w:lvlText w:val="%1)"/>
      <w:lvlJc w:val="left"/>
      <w:pPr>
        <w:tabs>
          <w:tab w:val="num" w:pos="644"/>
        </w:tabs>
        <w:ind w:left="644"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527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A258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5E1B4F"/>
    <w:multiLevelType w:val="multilevel"/>
    <w:tmpl w:val="9CFCFC64"/>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E6D10"/>
    <w:multiLevelType w:val="multilevel"/>
    <w:tmpl w:val="1E843276"/>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997"/>
        </w:tabs>
        <w:ind w:left="1997" w:hanging="360"/>
      </w:pPr>
    </w:lvl>
    <w:lvl w:ilvl="2" w:tentative="1">
      <w:start w:val="1"/>
      <w:numFmt w:val="decimal"/>
      <w:lvlText w:val="%3."/>
      <w:lvlJc w:val="left"/>
      <w:pPr>
        <w:tabs>
          <w:tab w:val="num" w:pos="2717"/>
        </w:tabs>
        <w:ind w:left="2717" w:hanging="360"/>
      </w:pPr>
    </w:lvl>
    <w:lvl w:ilvl="3" w:tentative="1">
      <w:start w:val="1"/>
      <w:numFmt w:val="decimal"/>
      <w:lvlText w:val="%4."/>
      <w:lvlJc w:val="left"/>
      <w:pPr>
        <w:tabs>
          <w:tab w:val="num" w:pos="3437"/>
        </w:tabs>
        <w:ind w:left="3437" w:hanging="360"/>
      </w:pPr>
    </w:lvl>
    <w:lvl w:ilvl="4" w:tentative="1">
      <w:start w:val="1"/>
      <w:numFmt w:val="decimal"/>
      <w:lvlText w:val="%5."/>
      <w:lvlJc w:val="left"/>
      <w:pPr>
        <w:tabs>
          <w:tab w:val="num" w:pos="4157"/>
        </w:tabs>
        <w:ind w:left="4157" w:hanging="360"/>
      </w:pPr>
    </w:lvl>
    <w:lvl w:ilvl="5" w:tentative="1">
      <w:start w:val="1"/>
      <w:numFmt w:val="decimal"/>
      <w:lvlText w:val="%6."/>
      <w:lvlJc w:val="left"/>
      <w:pPr>
        <w:tabs>
          <w:tab w:val="num" w:pos="4877"/>
        </w:tabs>
        <w:ind w:left="4877" w:hanging="360"/>
      </w:pPr>
    </w:lvl>
    <w:lvl w:ilvl="6" w:tentative="1">
      <w:start w:val="1"/>
      <w:numFmt w:val="decimal"/>
      <w:lvlText w:val="%7."/>
      <w:lvlJc w:val="left"/>
      <w:pPr>
        <w:tabs>
          <w:tab w:val="num" w:pos="5597"/>
        </w:tabs>
        <w:ind w:left="5597" w:hanging="360"/>
      </w:pPr>
    </w:lvl>
    <w:lvl w:ilvl="7" w:tentative="1">
      <w:start w:val="1"/>
      <w:numFmt w:val="decimal"/>
      <w:lvlText w:val="%8."/>
      <w:lvlJc w:val="left"/>
      <w:pPr>
        <w:tabs>
          <w:tab w:val="num" w:pos="6317"/>
        </w:tabs>
        <w:ind w:left="6317" w:hanging="360"/>
      </w:pPr>
    </w:lvl>
    <w:lvl w:ilvl="8" w:tentative="1">
      <w:start w:val="1"/>
      <w:numFmt w:val="decimal"/>
      <w:lvlText w:val="%9."/>
      <w:lvlJc w:val="left"/>
      <w:pPr>
        <w:tabs>
          <w:tab w:val="num" w:pos="7037"/>
        </w:tabs>
        <w:ind w:left="7037" w:hanging="360"/>
      </w:pPr>
    </w:lvl>
  </w:abstractNum>
  <w:abstractNum w:abstractNumId="18" w15:restartNumberingAfterBreak="0">
    <w:nsid w:val="5DDD3A9E"/>
    <w:multiLevelType w:val="hybridMultilevel"/>
    <w:tmpl w:val="8390B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35454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F8A3068"/>
    <w:multiLevelType w:val="hybridMultilevel"/>
    <w:tmpl w:val="9D4CE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5"/>
    <w:lvlOverride w:ilvl="0">
      <w:startOverride w:val="2"/>
    </w:lvlOverride>
  </w:num>
  <w:num w:numId="5">
    <w:abstractNumId w:val="3"/>
    <w:lvlOverride w:ilvl="0">
      <w:startOverride w:val="5"/>
    </w:lvlOverride>
  </w:num>
  <w:num w:numId="6">
    <w:abstractNumId w:val="3"/>
    <w:lvlOverride w:ilvl="0">
      <w:startOverride w:val="6"/>
    </w:lvlOverride>
  </w:num>
  <w:num w:numId="7">
    <w:abstractNumId w:val="3"/>
    <w:lvlOverride w:ilvl="0">
      <w:startOverride w:val="7"/>
    </w:lvlOverride>
  </w:num>
  <w:num w:numId="8">
    <w:abstractNumId w:val="17"/>
  </w:num>
  <w:num w:numId="9">
    <w:abstractNumId w:val="16"/>
  </w:num>
  <w:num w:numId="10">
    <w:abstractNumId w:val="13"/>
  </w:num>
  <w:num w:numId="11">
    <w:abstractNumId w:val="9"/>
  </w:num>
  <w:num w:numId="12">
    <w:abstractNumId w:val="19"/>
    <w:lvlOverride w:ilvl="0">
      <w:startOverride w:val="2"/>
    </w:lvlOverride>
  </w:num>
  <w:num w:numId="13">
    <w:abstractNumId w:val="2"/>
  </w:num>
  <w:num w:numId="14">
    <w:abstractNumId w:val="1"/>
  </w:num>
  <w:num w:numId="15">
    <w:abstractNumId w:val="0"/>
    <w:lvlOverride w:ilvl="0">
      <w:startOverride w:val="2"/>
    </w:lvlOverride>
  </w:num>
  <w:num w:numId="16">
    <w:abstractNumId w:val="10"/>
  </w:num>
  <w:num w:numId="17">
    <w:abstractNumId w:val="10"/>
    <w:lvlOverride w:ilvl="0">
      <w:startOverride w:val="1"/>
    </w:lvlOverride>
  </w:num>
  <w:num w:numId="18">
    <w:abstractNumId w:val="12"/>
    <w:lvlOverride w:ilvl="0">
      <w:startOverride w:val="3"/>
    </w:lvlOverride>
  </w:num>
  <w:num w:numId="19">
    <w:abstractNumId w:val="4"/>
    <w:lvlOverride w:ilvl="0">
      <w:startOverride w:val="2"/>
    </w:lvlOverride>
  </w:num>
  <w:num w:numId="20">
    <w:abstractNumId w:val="4"/>
    <w:lvlOverride w:ilvl="0">
      <w:startOverride w:val="3"/>
    </w:lvlOverride>
  </w:num>
  <w:num w:numId="21">
    <w:abstractNumId w:val="4"/>
    <w:lvlOverride w:ilvl="0">
      <w:startOverride w:val="4"/>
    </w:lvlOverride>
  </w:num>
  <w:num w:numId="22">
    <w:abstractNumId w:val="4"/>
    <w:lvlOverride w:ilvl="0">
      <w:startOverride w:val="5"/>
    </w:lvlOverride>
  </w:num>
  <w:num w:numId="23">
    <w:abstractNumId w:val="4"/>
    <w:lvlOverride w:ilvl="0">
      <w:startOverride w:val="6"/>
    </w:lvlOverride>
  </w:num>
  <w:num w:numId="24">
    <w:abstractNumId w:val="5"/>
  </w:num>
  <w:num w:numId="25">
    <w:abstractNumId w:val="8"/>
  </w:num>
  <w:num w:numId="26">
    <w:abstractNumId w:val="18"/>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9E"/>
    <w:rsid w:val="00007619"/>
    <w:rsid w:val="00032099"/>
    <w:rsid w:val="00041737"/>
    <w:rsid w:val="00045CD5"/>
    <w:rsid w:val="00046B9E"/>
    <w:rsid w:val="00055F8D"/>
    <w:rsid w:val="000717DE"/>
    <w:rsid w:val="00073CF4"/>
    <w:rsid w:val="00080744"/>
    <w:rsid w:val="0008093F"/>
    <w:rsid w:val="00087ACD"/>
    <w:rsid w:val="000E4125"/>
    <w:rsid w:val="00130BF3"/>
    <w:rsid w:val="0013138C"/>
    <w:rsid w:val="00152E34"/>
    <w:rsid w:val="001601EA"/>
    <w:rsid w:val="00166646"/>
    <w:rsid w:val="00180FF5"/>
    <w:rsid w:val="001C0811"/>
    <w:rsid w:val="001C6FE3"/>
    <w:rsid w:val="001D7FBA"/>
    <w:rsid w:val="00202305"/>
    <w:rsid w:val="00203BD6"/>
    <w:rsid w:val="00233F9D"/>
    <w:rsid w:val="00241F9C"/>
    <w:rsid w:val="002437D2"/>
    <w:rsid w:val="00284E51"/>
    <w:rsid w:val="002A5AC0"/>
    <w:rsid w:val="002B1C94"/>
    <w:rsid w:val="00370F45"/>
    <w:rsid w:val="00383AFE"/>
    <w:rsid w:val="00387EC2"/>
    <w:rsid w:val="003A7C9B"/>
    <w:rsid w:val="003C7030"/>
    <w:rsid w:val="003D3825"/>
    <w:rsid w:val="003D7096"/>
    <w:rsid w:val="00403DBF"/>
    <w:rsid w:val="00414CD0"/>
    <w:rsid w:val="004158C3"/>
    <w:rsid w:val="0042352D"/>
    <w:rsid w:val="00435D14"/>
    <w:rsid w:val="00455A9E"/>
    <w:rsid w:val="00456C6D"/>
    <w:rsid w:val="00456CB9"/>
    <w:rsid w:val="004C14BC"/>
    <w:rsid w:val="004C16B9"/>
    <w:rsid w:val="005148E9"/>
    <w:rsid w:val="00520A55"/>
    <w:rsid w:val="00522833"/>
    <w:rsid w:val="005C26E6"/>
    <w:rsid w:val="005C5750"/>
    <w:rsid w:val="00603023"/>
    <w:rsid w:val="006340FB"/>
    <w:rsid w:val="0064346E"/>
    <w:rsid w:val="00657614"/>
    <w:rsid w:val="00670D05"/>
    <w:rsid w:val="006D4645"/>
    <w:rsid w:val="006E5402"/>
    <w:rsid w:val="00706F6F"/>
    <w:rsid w:val="007436A1"/>
    <w:rsid w:val="0076423B"/>
    <w:rsid w:val="0077405E"/>
    <w:rsid w:val="00777B49"/>
    <w:rsid w:val="0079433A"/>
    <w:rsid w:val="007B251A"/>
    <w:rsid w:val="007D0C5C"/>
    <w:rsid w:val="007E71CA"/>
    <w:rsid w:val="008234B2"/>
    <w:rsid w:val="0083099A"/>
    <w:rsid w:val="00835F16"/>
    <w:rsid w:val="008440A9"/>
    <w:rsid w:val="00867C17"/>
    <w:rsid w:val="00873062"/>
    <w:rsid w:val="00875743"/>
    <w:rsid w:val="00883C9B"/>
    <w:rsid w:val="00887726"/>
    <w:rsid w:val="008B3908"/>
    <w:rsid w:val="0090062E"/>
    <w:rsid w:val="00920AAC"/>
    <w:rsid w:val="009226EE"/>
    <w:rsid w:val="00941531"/>
    <w:rsid w:val="00952A60"/>
    <w:rsid w:val="00977982"/>
    <w:rsid w:val="00983AB0"/>
    <w:rsid w:val="00984C7A"/>
    <w:rsid w:val="009B276A"/>
    <w:rsid w:val="009D18E6"/>
    <w:rsid w:val="009E2C37"/>
    <w:rsid w:val="00A0104B"/>
    <w:rsid w:val="00A10F7A"/>
    <w:rsid w:val="00A16B41"/>
    <w:rsid w:val="00A375C3"/>
    <w:rsid w:val="00A3761B"/>
    <w:rsid w:val="00A50D6B"/>
    <w:rsid w:val="00A9606A"/>
    <w:rsid w:val="00AA6339"/>
    <w:rsid w:val="00AC41F1"/>
    <w:rsid w:val="00AC5599"/>
    <w:rsid w:val="00AC5CB3"/>
    <w:rsid w:val="00B0120B"/>
    <w:rsid w:val="00B02E86"/>
    <w:rsid w:val="00B062C1"/>
    <w:rsid w:val="00B132DA"/>
    <w:rsid w:val="00B61C5C"/>
    <w:rsid w:val="00BB4460"/>
    <w:rsid w:val="00BC710D"/>
    <w:rsid w:val="00BD2B0A"/>
    <w:rsid w:val="00BD7149"/>
    <w:rsid w:val="00C31D2B"/>
    <w:rsid w:val="00C85BC1"/>
    <w:rsid w:val="00CA2F41"/>
    <w:rsid w:val="00CB5DC0"/>
    <w:rsid w:val="00CD643E"/>
    <w:rsid w:val="00CE63F7"/>
    <w:rsid w:val="00CF1C3A"/>
    <w:rsid w:val="00D06E68"/>
    <w:rsid w:val="00D13414"/>
    <w:rsid w:val="00D14E61"/>
    <w:rsid w:val="00D2599E"/>
    <w:rsid w:val="00D52A6D"/>
    <w:rsid w:val="00D76336"/>
    <w:rsid w:val="00DE1544"/>
    <w:rsid w:val="00E55BA3"/>
    <w:rsid w:val="00E60568"/>
    <w:rsid w:val="00E918E0"/>
    <w:rsid w:val="00E91B7F"/>
    <w:rsid w:val="00EF414C"/>
    <w:rsid w:val="00F2692E"/>
    <w:rsid w:val="00F810EB"/>
    <w:rsid w:val="00F94F94"/>
    <w:rsid w:val="00FA4B68"/>
    <w:rsid w:val="00FC002A"/>
    <w:rsid w:val="00FC586B"/>
    <w:rsid w:val="00FC6AF8"/>
    <w:rsid w:val="00FE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77A57"/>
  <w15:chartTrackingRefBased/>
  <w15:docId w15:val="{F45A28D5-EBB0-214B-A07C-3E2878AB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99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2599E"/>
    <w:rPr>
      <w:b/>
      <w:bCs/>
    </w:rPr>
  </w:style>
  <w:style w:type="character" w:customStyle="1" w:styleId="apple-converted-space">
    <w:name w:val="apple-converted-space"/>
    <w:basedOn w:val="DefaultParagraphFont"/>
    <w:rsid w:val="00B61C5C"/>
  </w:style>
  <w:style w:type="character" w:styleId="Hyperlink">
    <w:name w:val="Hyperlink"/>
    <w:basedOn w:val="DefaultParagraphFont"/>
    <w:uiPriority w:val="99"/>
    <w:unhideWhenUsed/>
    <w:rsid w:val="00B61C5C"/>
    <w:rPr>
      <w:color w:val="0000FF"/>
      <w:u w:val="single"/>
    </w:rPr>
  </w:style>
  <w:style w:type="paragraph" w:styleId="ListParagraph">
    <w:name w:val="List Paragraph"/>
    <w:basedOn w:val="Normal"/>
    <w:uiPriority w:val="34"/>
    <w:qFormat/>
    <w:rsid w:val="00BD7149"/>
    <w:pPr>
      <w:ind w:left="720"/>
      <w:contextualSpacing/>
    </w:pPr>
  </w:style>
  <w:style w:type="character" w:styleId="UnresolvedMention">
    <w:name w:val="Unresolved Mention"/>
    <w:basedOn w:val="DefaultParagraphFont"/>
    <w:uiPriority w:val="99"/>
    <w:semiHidden/>
    <w:unhideWhenUsed/>
    <w:rsid w:val="00456C6D"/>
    <w:rPr>
      <w:color w:val="605E5C"/>
      <w:shd w:val="clear" w:color="auto" w:fill="E1DFDD"/>
    </w:rPr>
  </w:style>
  <w:style w:type="paragraph" w:customStyle="1" w:styleId="font8">
    <w:name w:val="font_8"/>
    <w:basedOn w:val="Normal"/>
    <w:rsid w:val="003D7096"/>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3D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18229">
      <w:bodyDiv w:val="1"/>
      <w:marLeft w:val="0"/>
      <w:marRight w:val="0"/>
      <w:marTop w:val="0"/>
      <w:marBottom w:val="0"/>
      <w:divBdr>
        <w:top w:val="none" w:sz="0" w:space="0" w:color="auto"/>
        <w:left w:val="none" w:sz="0" w:space="0" w:color="auto"/>
        <w:bottom w:val="none" w:sz="0" w:space="0" w:color="auto"/>
        <w:right w:val="none" w:sz="0" w:space="0" w:color="auto"/>
      </w:divBdr>
    </w:div>
    <w:div w:id="775255395">
      <w:bodyDiv w:val="1"/>
      <w:marLeft w:val="0"/>
      <w:marRight w:val="0"/>
      <w:marTop w:val="0"/>
      <w:marBottom w:val="0"/>
      <w:divBdr>
        <w:top w:val="none" w:sz="0" w:space="0" w:color="auto"/>
        <w:left w:val="none" w:sz="0" w:space="0" w:color="auto"/>
        <w:bottom w:val="none" w:sz="0" w:space="0" w:color="auto"/>
        <w:right w:val="none" w:sz="0" w:space="0" w:color="auto"/>
      </w:divBdr>
      <w:divsChild>
        <w:div w:id="14440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momentofyo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Russell</dc:creator>
  <cp:keywords/>
  <dc:description/>
  <cp:lastModifiedBy>Lynda Russell</cp:lastModifiedBy>
  <cp:revision>23</cp:revision>
  <dcterms:created xsi:type="dcterms:W3CDTF">2021-04-16T22:06:00Z</dcterms:created>
  <dcterms:modified xsi:type="dcterms:W3CDTF">2021-04-29T11:43:00Z</dcterms:modified>
</cp:coreProperties>
</file>